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49E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Contrasts of New York</w:t>
      </w:r>
    </w:p>
    <w:p w14:paraId="60D6BF45">
      <w:pPr>
        <w:pStyle w:val="4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a mixture of beauty and chaos that somehow works</w:t>
      </w:r>
      <w:r>
        <w:rPr>
          <w:rFonts w:ascii="Arial" w:hAnsi="Arial" w:cs="Arial"/>
          <w:b/>
          <w:bCs/>
        </w:rPr>
        <w:t xml:space="preserve"> –</w:t>
      </w:r>
    </w:p>
    <w:p w14:paraId="3FCCA7A4">
      <w:pPr>
        <w:pStyle w:val="4"/>
        <w:jc w:val="both"/>
        <w:rPr>
          <w:rFonts w:ascii="Arial" w:hAnsi="Arial" w:cs="Arial"/>
          <w:b/>
          <w:bCs/>
        </w:rPr>
      </w:pPr>
    </w:p>
    <w:p w14:paraId="7A3B07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our teacher training visit to New York, the city revealed itself as a place of astonishing contrasts - a setting where brilliance and despair exist side by side. From the heights of its gleaming skyscrapers, the metropolis appeared as a symbol of progress, sophistication, and limitless possibility. </w:t>
      </w:r>
    </w:p>
    <w:p w14:paraId="054CE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Yet at street level, a far grittier reality unfolded. </w:t>
      </w:r>
      <w:r>
        <w:rPr>
          <w:rFonts w:ascii="Arial" w:hAnsi="Arial" w:cs="Arial"/>
          <w:lang w:val="hr-HR"/>
        </w:rPr>
        <w:t xml:space="preserve">Pavements </w:t>
      </w:r>
      <w:r>
        <w:rPr>
          <w:rFonts w:hint="default" w:ascii="Arial" w:hAnsi="Arial" w:cs="Arial"/>
          <w:lang w:val="hr-HR"/>
        </w:rPr>
        <w:t xml:space="preserve">- </w:t>
      </w:r>
      <w:r>
        <w:rPr>
          <w:rFonts w:ascii="Arial" w:hAnsi="Arial" w:cs="Arial"/>
        </w:rPr>
        <w:t xml:space="preserve">crowded and littered. Rats and </w:t>
      </w:r>
      <w:r>
        <w:rPr>
          <w:rFonts w:ascii="Arial" w:hAnsi="Arial" w:cs="Arial"/>
          <w:lang w:val="hr-HR"/>
        </w:rPr>
        <w:t>cockroaches</w:t>
      </w:r>
      <w:r>
        <w:rPr>
          <w:rFonts w:hint="default" w:ascii="Arial" w:hAnsi="Arial" w:cs="Arial"/>
          <w:lang w:val="hr-HR"/>
        </w:rPr>
        <w:t xml:space="preserve"> - </w:t>
      </w:r>
      <w:r>
        <w:rPr>
          <w:rFonts w:ascii="Arial" w:hAnsi="Arial" w:cs="Arial"/>
        </w:rPr>
        <w:t>all around. Homeless, alcoholics</w:t>
      </w:r>
      <w:r>
        <w:rPr>
          <w:rFonts w:hint="default" w:ascii="Arial" w:hAnsi="Arial" w:cs="Arial"/>
          <w:lang w:val="hr-HR"/>
        </w:rPr>
        <w:t>,</w:t>
      </w:r>
      <w:r>
        <w:rPr>
          <w:rFonts w:ascii="Arial" w:hAnsi="Arial" w:cs="Arial"/>
        </w:rPr>
        <w:t xml:space="preserve"> drug-addicts everywhere as a sharp reminder of inequality. Economic contrasts - impossible to ignore. A homeless man sleeping beneath the shadow of a billion-dollar tower. </w:t>
      </w:r>
    </w:p>
    <w:p w14:paraId="727353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Architectural contrasts stand out at every corner. Modern glass-and-steel skyscrapers rise right next to charming </w:t>
      </w:r>
      <w:r>
        <w:rPr>
          <w:rFonts w:hint="default" w:ascii="Arial" w:hAnsi="Arial" w:cs="Arial"/>
          <w:lang w:val="hr-HR"/>
        </w:rPr>
        <w:t>brick</w:t>
      </w:r>
      <w:r>
        <w:rPr>
          <w:rFonts w:ascii="Arial" w:hAnsi="Arial" w:cs="Arial"/>
        </w:rPr>
        <w:t xml:space="preserve"> buildings. Warm, traditional neighbourhoods sit beside elegant high-rises. Urban parks blend concrete, greenery and art. </w:t>
      </w:r>
    </w:p>
    <w:p w14:paraId="79399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World-class museums share streets with vibrant graffiti. Impressive squares buzz with lights, sounds, colours, and tourists. Just a short walk away, cosy parks offer calm and open atmosphere. In New York nature meets concrete, bridges connect contrasted boroughs, and urban life pulses in</w:t>
      </w:r>
      <w:r>
        <w:rPr>
          <w:rFonts w:hint="default" w:ascii="Arial" w:hAnsi="Arial" w:cs="Arial"/>
          <w:lang w:val="hr-HR"/>
        </w:rPr>
        <w:t xml:space="preserve"> an</w:t>
      </w:r>
      <w:r>
        <w:rPr>
          <w:rFonts w:ascii="Arial" w:hAnsi="Arial" w:cs="Arial"/>
        </w:rPr>
        <w:t xml:space="preserve"> unpredictable rhythm. It is a place where the chaos shines, and just beyond the glitz</w:t>
      </w:r>
      <w:r>
        <w:rPr>
          <w:rFonts w:hint="default" w:ascii="Arial" w:hAnsi="Arial" w:cs="Arial"/>
          <w:lang w:val="hr-HR"/>
        </w:rPr>
        <w:t>,</w:t>
      </w:r>
      <w:r>
        <w:rPr>
          <w:rFonts w:ascii="Arial" w:hAnsi="Arial" w:cs="Arial"/>
        </w:rPr>
        <w:t xml:space="preserve"> life tells a completely different story.</w:t>
      </w:r>
    </w:p>
    <w:p w14:paraId="3DF6B658">
      <w:pPr>
        <w:jc w:val="both"/>
        <w:rPr>
          <w:rFonts w:hint="default" w:ascii="Arial" w:hAnsi="Arial" w:cs="Arial"/>
          <w:lang w:val="hr-HR"/>
        </w:rPr>
      </w:pPr>
      <w:r>
        <w:rPr>
          <w:rFonts w:ascii="Arial" w:hAnsi="Arial" w:cs="Arial"/>
        </w:rPr>
        <w:t xml:space="preserve">New York is a mosaic of cultures, energy, and extremes. Its glittering skyline overshadows </w:t>
      </w:r>
      <w:r>
        <w:rPr>
          <w:rFonts w:hint="default" w:ascii="Arial" w:hAnsi="Arial" w:cs="Arial"/>
          <w:lang w:val="hr-HR"/>
        </w:rPr>
        <w:t xml:space="preserve">the </w:t>
      </w:r>
      <w:r>
        <w:rPr>
          <w:rFonts w:ascii="Arial" w:hAnsi="Arial" w:cs="Arial"/>
        </w:rPr>
        <w:t>reality of wealth and poverty coexisting side by side in every corner of this city of contradiction</w:t>
      </w:r>
      <w:r>
        <w:rPr>
          <w:rFonts w:hint="default" w:ascii="Arial" w:hAnsi="Arial" w:cs="Arial"/>
          <w:lang w:val="hr-HR"/>
        </w:rPr>
        <w:t>s.</w:t>
      </w:r>
    </w:p>
    <w:p w14:paraId="4BD0D2B1">
      <w:pPr>
        <w:jc w:val="both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In the end</w:t>
      </w:r>
      <w:r>
        <w:rPr>
          <w:rFonts w:hint="default" w:ascii="Arial" w:hAnsi="Arial"/>
          <w:lang w:val="hr-HR"/>
        </w:rPr>
        <w:t>, it is an experience that leaves a lasting impression long after you leave - thought-provoking, intense and impossible to forget.</w:t>
      </w:r>
    </w:p>
    <w:p w14:paraId="3EF1CA9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Dragana Sanković Matak</w:t>
      </w:r>
    </w:p>
    <w:p w14:paraId="2BFFF703">
      <w:pPr>
        <w:jc w:val="right"/>
        <w:rPr>
          <w:rFonts w:ascii="Arial" w:hAnsi="Arial" w:cs="Arial"/>
        </w:rPr>
      </w:pPr>
    </w:p>
    <w:p w14:paraId="371DEFF6">
      <w:pPr>
        <w:jc w:val="left"/>
      </w:pPr>
      <w:r>
        <w:drawing>
          <wp:inline distT="0" distB="0" distL="114300" distR="114300">
            <wp:extent cx="2578735" cy="1504950"/>
            <wp:effectExtent l="0" t="0" r="12065" b="3810"/>
            <wp:docPr id="6146" name="Picture 2" descr="Guests exploring SUMMIT One Vanderbi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Guests exploring SUMMIT One Vanderbi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/>
          <w:lang w:val="hr-HR"/>
        </w:rPr>
        <w:t xml:space="preserve">              </w:t>
      </w:r>
      <w:r>
        <w:drawing>
          <wp:inline distT="0" distB="0" distL="114300" distR="114300">
            <wp:extent cx="2472690" cy="1477010"/>
            <wp:effectExtent l="0" t="0" r="11430" b="1270"/>
            <wp:docPr id="5" name="Content Placeholder 4" descr="A statue of liberty in the water&#10;&#10;AI-generated content may be incorrec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statue of liberty in the water&#10;&#10;AI-generated content may be incorrect.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668D">
      <w:pPr>
        <w:jc w:val="left"/>
        <w:rPr>
          <w:rFonts w:hint="default"/>
          <w:lang w:val="hr-HR"/>
        </w:rPr>
      </w:pPr>
    </w:p>
    <w:p w14:paraId="6C92A262">
      <w:pPr>
        <w:jc w:val="left"/>
        <w:rPr>
          <w:rFonts w:hint="default" w:ascii="Arial" w:hAnsi="Arial" w:cs="Arial"/>
          <w:lang w:val="hr-HR"/>
        </w:rPr>
      </w:pPr>
      <w:r>
        <w:drawing>
          <wp:inline distT="0" distB="0" distL="114300" distR="114300">
            <wp:extent cx="2541270" cy="1334135"/>
            <wp:effectExtent l="0" t="0" r="3810" b="6985"/>
            <wp:docPr id="3" name="Content Placeholder 4" descr="A crowd of people in Times Square&#10;&#10;AI-generated content may be incorrec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ent Placeholder 4" descr="A crowd of people in Times Square&#10;&#10;AI-generated content may be incorrect.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hr-HR"/>
        </w:rPr>
        <w:t xml:space="preserve">                </w:t>
      </w:r>
      <w:r>
        <w:rPr>
          <w:rFonts w:hint="default" w:ascii="Arial" w:hAnsi="Arial" w:cs="Arial"/>
          <w:lang w:val="hr-HR"/>
        </w:rPr>
        <w:drawing>
          <wp:inline distT="0" distB="0" distL="114300" distR="114300">
            <wp:extent cx="2431415" cy="1282065"/>
            <wp:effectExtent l="0" t="0" r="6985" b="13335"/>
            <wp:docPr id="4" name="Picture 4" descr="2025.7 ny 4  (19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2025.7 ny 4  (195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D58AE"/>
    <w:multiLevelType w:val="multilevel"/>
    <w:tmpl w:val="7F6D58A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C3"/>
    <w:rsid w:val="00361187"/>
    <w:rsid w:val="005E3860"/>
    <w:rsid w:val="006F13B4"/>
    <w:rsid w:val="00D630C3"/>
    <w:rsid w:val="0B5B0A40"/>
    <w:rsid w:val="1A60392A"/>
    <w:rsid w:val="2DA30AED"/>
    <w:rsid w:val="34EB2D09"/>
    <w:rsid w:val="371B6931"/>
    <w:rsid w:val="3E1E7CF9"/>
    <w:rsid w:val="6884120E"/>
    <w:rsid w:val="71C8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1456</Characters>
  <Lines>11</Lines>
  <Paragraphs>3</Paragraphs>
  <TotalTime>2</TotalTime>
  <ScaleCrop>false</ScaleCrop>
  <LinksUpToDate>false</LinksUpToDate>
  <CharactersWithSpaces>1718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2026-01-08T19:33:00Z</dcterms:created>
  <dc:creator>dragana sankovic matak</dc:creator>
  <cp:lastModifiedBy>draga</cp:lastModifiedBy>
  <dcterms:modified xsi:type="dcterms:W3CDTF">2026-06-10T16:43:47Z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AC3BAB79227A4B999BC55EBD5B705C29_12</vt:lpwstr>
  </property>
  <property fmtid="{D5CDD505-2E9C-101B-9397-08002B2CF9AE}" pid="4" name="KSOTemplateDocerSaveRecord">
    <vt:lpwstr>eyJoZGlkIjoiMzVlNzExNTZiMTFlOGQ2OGFmOWIyYWQ3Mzc5ZThjM2YiLCJ1c2VySWQiOiIxMDA1MDc1NDAzMjY0NSJ9</vt:lpwstr>
  </property>
</Properties>
</file>