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32DA4">
      <w:pPr>
        <w:spacing w:after="200" w:line="276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PRIPREMA ZA IZVOĐENJE NASTAVE</w:t>
      </w:r>
    </w:p>
    <w:p w14:paraId="4A59ECE1">
      <w:pPr>
        <w:spacing w:after="200" w:line="276" w:lineRule="auto"/>
        <w:jc w:val="center"/>
        <w:rPr>
          <w:rFonts w:cstheme="minorHAnsi"/>
          <w:sz w:val="24"/>
          <w:szCs w:val="24"/>
        </w:rPr>
      </w:pPr>
    </w:p>
    <w:p w14:paraId="11FAB2DD">
      <w:pPr>
        <w:spacing w:after="0" w:line="240" w:lineRule="auto"/>
        <w:rPr>
          <w:rFonts w:cstheme="minorHAnsi"/>
        </w:rPr>
      </w:pPr>
      <w:r>
        <w:rPr>
          <w:rFonts w:cstheme="minorHAnsi"/>
        </w:rPr>
        <w:t>Učiteljica: Dragana Sanković Matak</w:t>
      </w:r>
    </w:p>
    <w:p w14:paraId="59AC8A4C">
      <w:pPr>
        <w:spacing w:after="0" w:line="240" w:lineRule="auto"/>
        <w:rPr>
          <w:rFonts w:cstheme="minorHAnsi"/>
        </w:rPr>
      </w:pPr>
      <w:r>
        <w:rPr>
          <w:rFonts w:cstheme="minorHAnsi"/>
        </w:rPr>
        <w:t>Predmet: ENGLESKI JEZIK</w:t>
      </w:r>
    </w:p>
    <w:p w14:paraId="4B42606C">
      <w:pPr>
        <w:spacing w:after="0" w:line="240" w:lineRule="auto"/>
        <w:rPr>
          <w:rFonts w:cstheme="minorHAnsi"/>
        </w:rPr>
      </w:pPr>
    </w:p>
    <w:p w14:paraId="4C79EEC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Datum: </w:t>
      </w:r>
    </w:p>
    <w:p w14:paraId="7CC9C5B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Sat: </w:t>
      </w:r>
      <w:bookmarkStart w:id="1" w:name="_GoBack"/>
      <w:bookmarkEnd w:id="1"/>
    </w:p>
    <w:p w14:paraId="63B4037B">
      <w:pPr>
        <w:spacing w:after="0" w:line="240" w:lineRule="auto"/>
        <w:rPr>
          <w:rFonts w:cstheme="minorHAnsi"/>
        </w:rPr>
      </w:pPr>
      <w:r>
        <w:rPr>
          <w:rFonts w:cstheme="minorHAnsi"/>
        </w:rPr>
        <w:t>Razred: 6.b</w:t>
      </w:r>
    </w:p>
    <w:p w14:paraId="0BF67076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Udžbenik: </w:t>
      </w:r>
      <w:r>
        <w:rPr>
          <w:rFonts w:cstheme="minorHAnsi"/>
          <w:i/>
          <w:iCs/>
        </w:rPr>
        <w:t>Footsteps 2</w:t>
      </w:r>
      <w:r>
        <w:rPr>
          <w:rFonts w:cstheme="minorHAnsi"/>
        </w:rPr>
        <w:t xml:space="preserve">    O. Breka, D. Božanić, A. Posnjak, I. Marinić</w:t>
      </w:r>
    </w:p>
    <w:p w14:paraId="08450C21">
      <w:pPr>
        <w:rPr>
          <w:rFonts w:cstheme="minorHAnsi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7224"/>
      </w:tblGrid>
      <w:tr w14:paraId="22A55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EF660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TEMA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E970A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Ljudi i mjesta</w:t>
            </w:r>
          </w:p>
        </w:tc>
      </w:tr>
      <w:tr w14:paraId="47BD6F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F3DCFE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NAZIV CJELINE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1BF1D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Unit 3 People and places</w:t>
            </w:r>
          </w:p>
        </w:tc>
      </w:tr>
      <w:tr w14:paraId="06A78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7B1636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NAZIV LEKCIJE</w:t>
            </w:r>
          </w:p>
        </w:tc>
        <w:tc>
          <w:tcPr>
            <w:tcW w:w="7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FE3EC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Lesson 6: Big Apple Greeters</w:t>
            </w:r>
          </w:p>
        </w:tc>
      </w:tr>
    </w:tbl>
    <w:p w14:paraId="63103D93">
      <w:pPr>
        <w:spacing w:after="0" w:line="240" w:lineRule="auto"/>
        <w:rPr>
          <w:rFonts w:cstheme="minorHAnsi"/>
        </w:rPr>
      </w:pP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20"/>
        <w:gridCol w:w="3021"/>
        <w:gridCol w:w="3021"/>
      </w:tblGrid>
      <w:tr w14:paraId="7B3DE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1711AA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JEZIČNI SADRŽAJI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D5164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KLJUČNI VOKABULAR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850BB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hr-HR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hr-HR"/>
              </w:rPr>
              <w:t>sights, accent, greeters…</w:t>
            </w:r>
          </w:p>
        </w:tc>
      </w:tr>
      <w:tr w14:paraId="561B7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E57D3">
            <w:pPr>
              <w:spacing w:after="0" w:line="240" w:lineRule="auto"/>
              <w:rPr>
                <w:rFonts w:cstheme="minorHAnsi"/>
                <w:lang w:val="hr-HR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C3236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STRUKTURE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F256B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hr-HR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hr-HR"/>
              </w:rPr>
              <w:t>British and American English</w:t>
            </w:r>
          </w:p>
        </w:tc>
      </w:tr>
      <w:tr w14:paraId="1DCE9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92EF">
            <w:pPr>
              <w:spacing w:after="0" w:line="240" w:lineRule="auto"/>
              <w:rPr>
                <w:rFonts w:cstheme="minorHAnsi"/>
                <w:lang w:val="hr-HR"/>
              </w:rPr>
            </w:pP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18B4D">
            <w:pPr>
              <w:spacing w:after="0" w:line="240" w:lineRule="auto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GRAMATIKA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9F6D1">
            <w:pPr>
              <w:spacing w:after="0" w:line="240" w:lineRule="auto"/>
              <w:rPr>
                <w:rFonts w:cstheme="minorHAnsi"/>
                <w:i/>
                <w:iCs/>
                <w:sz w:val="20"/>
                <w:szCs w:val="20"/>
                <w:lang w:val="hr-HR"/>
              </w:rPr>
            </w:pPr>
            <w:r>
              <w:rPr>
                <w:rFonts w:cstheme="minorHAnsi"/>
                <w:i/>
                <w:iCs/>
                <w:sz w:val="20"/>
                <w:szCs w:val="20"/>
                <w:lang w:val="hr-HR"/>
              </w:rPr>
              <w:t>Present Simple, Present Continuous, Simple Past Tense</w:t>
            </w:r>
          </w:p>
        </w:tc>
      </w:tr>
    </w:tbl>
    <w:p w14:paraId="192BA2FF">
      <w:pPr>
        <w:rPr>
          <w:rFonts w:cstheme="minorHAnsi"/>
        </w:rPr>
      </w:pPr>
    </w:p>
    <w:p w14:paraId="3A18CFCD">
      <w:pPr>
        <w:spacing w:after="0" w:line="240" w:lineRule="auto"/>
        <w:ind w:right="-709"/>
        <w:rPr>
          <w:rFonts w:cstheme="minorHAnsi"/>
        </w:rPr>
      </w:pPr>
      <w:r>
        <w:rPr>
          <w:rFonts w:cstheme="minorHAnsi"/>
        </w:rPr>
        <w:t xml:space="preserve">NASTAVNE METODE I AKTIVNOSTI: razgovor, slušanje,  čitanje, pisanje, pridruživanje, razvrstavanje                                 </w:t>
      </w:r>
    </w:p>
    <w:p w14:paraId="64E8CA08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OBLICI RADA: frontalno, individualno, u paru, u grupi,  </w:t>
      </w:r>
    </w:p>
    <w:p w14:paraId="519B7796">
      <w:pPr>
        <w:spacing w:after="0" w:line="276" w:lineRule="auto"/>
        <w:rPr>
          <w:rFonts w:cstheme="minorHAnsi"/>
        </w:rPr>
      </w:pPr>
      <w:r>
        <w:rPr>
          <w:rFonts w:cstheme="minorHAnsi"/>
        </w:rPr>
        <w:t>NASTAVNA SREDSTVA, POMAGALA I RADNI MATERIJALI: računalo, projektor, ploča, udžbenik, e-udžbenik, bilježnica, kartice, radni listići</w:t>
      </w:r>
    </w:p>
    <w:p w14:paraId="74649C81">
      <w:pPr>
        <w:spacing w:after="0" w:line="276" w:lineRule="auto"/>
        <w:rPr>
          <w:rFonts w:cstheme="minorHAnsi"/>
        </w:rPr>
      </w:pPr>
    </w:p>
    <w:p w14:paraId="69BF414D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A.6.1. Razumije kratak tekst poznate tematike pri slušanju i čitanju.</w:t>
      </w:r>
    </w:p>
    <w:p w14:paraId="4B518E0F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A.6.2. Primjenjuje intonacijska obilježja na kratak govoreni tekst.</w:t>
      </w:r>
    </w:p>
    <w:p w14:paraId="4BB4603B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A.6.3. Govori kratak tekst poznate tematike koristeći se jednostavnim jezičnim strukturama.</w:t>
      </w:r>
    </w:p>
    <w:p w14:paraId="0757A0EF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A.6.4. Sudjeluje u kratkome razgovoru poznate tematike.</w:t>
      </w:r>
    </w:p>
    <w:p w14:paraId="3A63F7C2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A.6.5. Zapisuje izgovorene jednostavne kratke rečenice s poznatim riječima.</w:t>
      </w:r>
    </w:p>
    <w:p w14:paraId="3343AA88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OŠ (1) EJ A.6.6. Piše kratak strukturiran tekst poznate tematike koristeći se jednostavnim jezičnim </w:t>
      </w:r>
    </w:p>
    <w:p w14:paraId="6E6518E0">
      <w:pPr>
        <w:spacing w:after="0" w:line="276" w:lineRule="auto"/>
        <w:rPr>
          <w:rFonts w:cstheme="minorHAnsi"/>
        </w:rPr>
      </w:pPr>
      <w:r>
        <w:rPr>
          <w:rFonts w:cstheme="minorHAnsi"/>
        </w:rPr>
        <w:t>strukturama i primjenjujući osnovna pravopisna pravila. (za zadaću)</w:t>
      </w:r>
    </w:p>
    <w:p w14:paraId="1C7780DE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OŠ (1) EJ B.6.1. Istražuje dodatne informacije o zemljama ciljnoga jezika radi razumijevanja kulturno </w:t>
      </w:r>
    </w:p>
    <w:p w14:paraId="653243E4">
      <w:pPr>
        <w:spacing w:after="0" w:line="276" w:lineRule="auto"/>
        <w:rPr>
          <w:rFonts w:cstheme="minorHAnsi"/>
        </w:rPr>
      </w:pPr>
      <w:r>
        <w:rPr>
          <w:rFonts w:cstheme="minorHAnsi"/>
        </w:rPr>
        <w:t>uvjetovanih sadržaja o vlastitoj kulturi i stranim kulturama.</w:t>
      </w:r>
    </w:p>
    <w:p w14:paraId="64539FC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OŠ (1) EJ B.6.2. Opisuje različite primjere međukulturnih iskustava i objašnjava što je naučio iz </w:t>
      </w:r>
    </w:p>
    <w:p w14:paraId="772580E3">
      <w:pPr>
        <w:spacing w:after="0" w:line="276" w:lineRule="auto"/>
        <w:rPr>
          <w:rFonts w:cstheme="minorHAnsi"/>
        </w:rPr>
      </w:pPr>
      <w:r>
        <w:rPr>
          <w:rFonts w:cstheme="minorHAnsi"/>
        </w:rPr>
        <w:t>međukulturnoga iskustva.</w:t>
      </w:r>
    </w:p>
    <w:p w14:paraId="276A1744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B.6.3. Prepoznaje i opisuje osnovne društvenojezične funkcije jezika.</w:t>
      </w:r>
    </w:p>
    <w:p w14:paraId="3BA6DEB3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B.6.4. Izdvaja pozitivne svjetonazore od različitih oblika diskriminacije u različitim kontekstima te prepoznaje postojanje eksplicitnih stereotipa i predrasuda i potrebu da ih se razgradi.</w:t>
      </w:r>
    </w:p>
    <w:p w14:paraId="78FD2865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C.6.1. Povezuje i koristi se osnovnim kognitivnim strategijama učenja jezika.</w:t>
      </w:r>
    </w:p>
    <w:p w14:paraId="4763A878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C.6.2. Povezuje i koristi se osnovnim metakognitivnim strategijama učenja jezika.</w:t>
      </w:r>
    </w:p>
    <w:p w14:paraId="2913883F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C.6.3. Povezuje i koristi se osnovnim društvenoafektivnim strategijama učenja jezika.</w:t>
      </w:r>
    </w:p>
    <w:p w14:paraId="7B0325CC">
      <w:pPr>
        <w:spacing w:after="0" w:line="276" w:lineRule="auto"/>
        <w:rPr>
          <w:rFonts w:cstheme="minorHAnsi"/>
        </w:rPr>
      </w:pPr>
      <w:r>
        <w:rPr>
          <w:rFonts w:cstheme="minorHAnsi"/>
        </w:rPr>
        <w:t>OŠ (1) EJ C.6.4. Povezuje osnovne tehnike kreativnoga izražavanja i koristi se njima pri stvaranju različitih kratkih tekstova poznatih sadržaja.</w:t>
      </w:r>
    </w:p>
    <w:p w14:paraId="05C91781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OŠ (1) EJ C.6.5. Izabire i koristi se osnovnim vještinama kritičkoga mišljenja: razumije i uspoređuje informacije, analizira svoje i tuđa mišljenja, stavove i vrijednosti te rješava jednostavne problemske </w:t>
      </w:r>
    </w:p>
    <w:p w14:paraId="0E9769DC">
      <w:pPr>
        <w:spacing w:after="0" w:line="276" w:lineRule="auto"/>
        <w:rPr>
          <w:rFonts w:cstheme="minorHAnsi"/>
        </w:rPr>
      </w:pPr>
      <w:r>
        <w:rPr>
          <w:rFonts w:cstheme="minorHAnsi"/>
        </w:rPr>
        <w:t>situacije.</w:t>
      </w:r>
    </w:p>
    <w:p w14:paraId="786265F0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OŠ (1) EJ C.6.6. Pronalazi i organizira informacije iz različitih izvora te izvodi kratke prezentacije </w:t>
      </w:r>
    </w:p>
    <w:p w14:paraId="5763D116">
      <w:pPr>
        <w:spacing w:after="0" w:line="276" w:lineRule="auto"/>
        <w:rPr>
          <w:rFonts w:cstheme="minorHAnsi"/>
        </w:rPr>
      </w:pPr>
      <w:r>
        <w:rPr>
          <w:rFonts w:cstheme="minorHAnsi"/>
        </w:rPr>
        <w:t>jednostavnih sadržaja</w:t>
      </w:r>
    </w:p>
    <w:p w14:paraId="544797CC">
      <w:pPr>
        <w:spacing w:after="0" w:line="276" w:lineRule="auto"/>
        <w:rPr>
          <w:rFonts w:cstheme="minorHAnsi"/>
        </w:rPr>
      </w:pPr>
    </w:p>
    <w:p w14:paraId="7B9A4DF5">
      <w:pPr>
        <w:spacing w:after="0" w:line="276" w:lineRule="auto"/>
        <w:rPr>
          <w:rFonts w:cstheme="minorHAnsi"/>
        </w:rPr>
      </w:pPr>
      <w:r>
        <w:rPr>
          <w:rFonts w:cstheme="minorHAnsi"/>
        </w:rPr>
        <w:t>Razrada ishoda:</w:t>
      </w:r>
    </w:p>
    <w:p w14:paraId="2240582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Učenik pokazuje globalno i selektivno razumijevanje čitanog teksta o volonterima turističkim vodičima u New Yorku. </w:t>
      </w:r>
    </w:p>
    <w:p w14:paraId="085AC24C">
      <w:pPr>
        <w:spacing w:after="0" w:line="276" w:lineRule="auto"/>
        <w:rPr>
          <w:rFonts w:cstheme="minorHAnsi"/>
        </w:rPr>
      </w:pPr>
      <w:r>
        <w:rPr>
          <w:rFonts w:cstheme="minorHAnsi"/>
        </w:rPr>
        <w:t>Učenik sudjeluje u razgovoru o tome kakva osoba treba biti da bi bila dobar turistički vodič.</w:t>
      </w:r>
    </w:p>
    <w:p w14:paraId="7534DDB1">
      <w:pPr>
        <w:spacing w:after="0" w:line="276" w:lineRule="auto"/>
        <w:rPr>
          <w:rFonts w:cstheme="minorHAnsi"/>
        </w:rPr>
      </w:pPr>
      <w:r>
        <w:rPr>
          <w:rFonts w:cstheme="minorHAnsi"/>
        </w:rPr>
        <w:t>Učenik pokazuje razumijevanje teksta o New York-u.</w:t>
      </w:r>
    </w:p>
    <w:p w14:paraId="5E31B962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Učenik povezuje poznato s novim sadržajima. </w:t>
      </w:r>
    </w:p>
    <w:p w14:paraId="7856D22A">
      <w:pPr>
        <w:spacing w:after="0" w:line="276" w:lineRule="auto"/>
        <w:rPr>
          <w:rFonts w:cstheme="minorHAnsi"/>
        </w:rPr>
      </w:pPr>
      <w:r>
        <w:rPr>
          <w:rFonts w:cstheme="minorHAnsi"/>
        </w:rPr>
        <w:t>Učenik razlikuje američku i britansku varijantu riječi.</w:t>
      </w:r>
    </w:p>
    <w:p w14:paraId="6E8CF48F">
      <w:pPr>
        <w:spacing w:after="0" w:line="276" w:lineRule="auto"/>
        <w:rPr>
          <w:rFonts w:cstheme="minorHAnsi"/>
        </w:rPr>
      </w:pPr>
      <w:r>
        <w:rPr>
          <w:rFonts w:cstheme="minorHAnsi"/>
        </w:rPr>
        <w:t>Učenik planira strukturu i sadržaj kratke govorene prezentacije o jednoj znamenitosti (zadaća)</w:t>
      </w:r>
    </w:p>
    <w:p w14:paraId="0CF35C41">
      <w:pPr>
        <w:spacing w:after="0" w:line="276" w:lineRule="auto"/>
        <w:rPr>
          <w:rFonts w:cstheme="minorHAnsi"/>
        </w:rPr>
      </w:pPr>
    </w:p>
    <w:p w14:paraId="0E1F0828">
      <w:pPr>
        <w:spacing w:after="0" w:line="276" w:lineRule="auto"/>
        <w:rPr>
          <w:rFonts w:cstheme="minorHAnsi"/>
        </w:rPr>
      </w:pPr>
      <w:r>
        <w:rPr>
          <w:rFonts w:cstheme="minorHAnsi"/>
        </w:rPr>
        <w:t>Povezivanje MPT:</w:t>
      </w:r>
    </w:p>
    <w:p w14:paraId="08A4A6C3">
      <w:pPr>
        <w:spacing w:after="0" w:line="276" w:lineRule="auto"/>
        <w:rPr>
          <w:rFonts w:cstheme="minorHAnsi"/>
        </w:rPr>
      </w:pPr>
      <w:r>
        <w:rPr>
          <w:rFonts w:cstheme="minorHAnsi"/>
        </w:rPr>
        <w:t>osr A.3.1. Razvija sliku o sebi.</w:t>
      </w:r>
    </w:p>
    <w:p w14:paraId="61E88159">
      <w:pPr>
        <w:spacing w:after="0" w:line="276" w:lineRule="auto"/>
        <w:rPr>
          <w:rFonts w:cstheme="minorHAnsi"/>
        </w:rPr>
      </w:pPr>
      <w:r>
        <w:rPr>
          <w:rFonts w:cstheme="minorHAnsi"/>
        </w:rPr>
        <w:t>osr A.3.2. Upravlja emocijama i ponašanjem.</w:t>
      </w:r>
    </w:p>
    <w:p w14:paraId="21130E06">
      <w:pPr>
        <w:spacing w:after="0" w:line="276" w:lineRule="auto"/>
        <w:rPr>
          <w:rFonts w:cstheme="minorHAnsi"/>
        </w:rPr>
      </w:pPr>
      <w:r>
        <w:rPr>
          <w:rFonts w:cstheme="minorHAnsi"/>
        </w:rPr>
        <w:t>osr A.3.3. Razvija osobne potencijale.</w:t>
      </w:r>
    </w:p>
    <w:p w14:paraId="70A25FFC">
      <w:pPr>
        <w:spacing w:after="0" w:line="276" w:lineRule="auto"/>
        <w:rPr>
          <w:rFonts w:cstheme="minorHAnsi"/>
        </w:rPr>
      </w:pPr>
      <w:r>
        <w:rPr>
          <w:rFonts w:cstheme="minorHAnsi"/>
        </w:rPr>
        <w:t>osr B.3.1. Obrazlaže i uvažava potrebe i osjećaje drugih.</w:t>
      </w:r>
    </w:p>
    <w:p w14:paraId="1389DA2C">
      <w:pPr>
        <w:spacing w:after="0" w:line="276" w:lineRule="auto"/>
        <w:rPr>
          <w:rFonts w:cstheme="minorHAnsi"/>
        </w:rPr>
      </w:pPr>
      <w:r>
        <w:rPr>
          <w:rFonts w:cstheme="minorHAnsi"/>
        </w:rPr>
        <w:t>osr B.3.2. Razvija komunikacijske kompetencije i uvažavajuće odnose s drugima.</w:t>
      </w:r>
    </w:p>
    <w:p w14:paraId="2A837BD0">
      <w:pPr>
        <w:spacing w:after="0" w:line="276" w:lineRule="auto"/>
        <w:rPr>
          <w:rFonts w:cstheme="minorHAnsi"/>
        </w:rPr>
      </w:pPr>
      <w:r>
        <w:rPr>
          <w:rFonts w:cstheme="minorHAnsi"/>
        </w:rPr>
        <w:t>osr B.3.4. Suradnički uči i radi u timu.</w:t>
      </w:r>
    </w:p>
    <w:p w14:paraId="73F5DA6C">
      <w:pPr>
        <w:spacing w:after="0" w:line="276" w:lineRule="auto"/>
        <w:rPr>
          <w:rFonts w:cstheme="minorHAnsi"/>
        </w:rPr>
      </w:pPr>
      <w:r>
        <w:rPr>
          <w:rFonts w:cstheme="minorHAnsi"/>
        </w:rPr>
        <w:t>zdravlje B.3.1.B Razlikuje i vrednuje različite načine komunikacije i ponašanja.</w:t>
      </w:r>
    </w:p>
    <w:p w14:paraId="477706E3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uku A.3.1. Učenik samostalno traži nove informacije iz različitih izvora, transformira ih u novo znanje i </w:t>
      </w:r>
    </w:p>
    <w:p w14:paraId="6462701D">
      <w:pPr>
        <w:spacing w:after="0" w:line="276" w:lineRule="auto"/>
        <w:rPr>
          <w:rFonts w:cstheme="minorHAnsi"/>
        </w:rPr>
      </w:pPr>
      <w:r>
        <w:rPr>
          <w:rFonts w:cstheme="minorHAnsi"/>
        </w:rPr>
        <w:t>uspješno primjenjuje pri rješavanju problema. (zadaća)</w:t>
      </w:r>
    </w:p>
    <w:p w14:paraId="736BF4B7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uku A.3.2. Učenik se koristi različitim strategijama učenja i primjenjuje ih u ostvarivanju ciljeva učenja </w:t>
      </w:r>
    </w:p>
    <w:p w14:paraId="18C07050">
      <w:pPr>
        <w:spacing w:after="0" w:line="276" w:lineRule="auto"/>
        <w:rPr>
          <w:rFonts w:cstheme="minorHAnsi"/>
        </w:rPr>
      </w:pPr>
      <w:r>
        <w:rPr>
          <w:rFonts w:cstheme="minorHAnsi"/>
        </w:rPr>
        <w:t>i rješavanju problema u svim područjima učenja uz povremeno praćenje učitelja.</w:t>
      </w:r>
    </w:p>
    <w:p w14:paraId="42A362B5">
      <w:pPr>
        <w:spacing w:after="0" w:line="276" w:lineRule="auto"/>
        <w:rPr>
          <w:rFonts w:cstheme="minorHAnsi"/>
        </w:rPr>
      </w:pPr>
      <w:r>
        <w:rPr>
          <w:rFonts w:cstheme="minorHAnsi"/>
        </w:rPr>
        <w:t>uku A.3.3. Učenik samostalno oblikuje svoje ideje i kreativno pristupa rješavanju problema. (zadaća)</w:t>
      </w:r>
    </w:p>
    <w:p w14:paraId="67C38030">
      <w:pPr>
        <w:spacing w:after="0" w:line="276" w:lineRule="auto"/>
        <w:rPr>
          <w:rFonts w:cstheme="minorHAnsi"/>
        </w:rPr>
      </w:pPr>
      <w:r>
        <w:rPr>
          <w:rFonts w:cstheme="minorHAnsi"/>
        </w:rPr>
        <w:t>uku C.3.4. Učenik se koristi ugodnim emocijama i raspoloženjima tako da potiču učenje i kontrolira neugodne emocije i raspoloženja tako da ga ne ometaju u učenju.</w:t>
      </w:r>
    </w:p>
    <w:p w14:paraId="27BD083E">
      <w:pPr>
        <w:spacing w:after="0" w:line="276" w:lineRule="auto"/>
        <w:rPr>
          <w:rFonts w:cstheme="minorHAnsi"/>
        </w:rPr>
      </w:pPr>
      <w:r>
        <w:rPr>
          <w:rFonts w:cstheme="minorHAnsi"/>
        </w:rPr>
        <w:t>ikt B.3.3. Učenik poštuje međukulturne različitosti.</w:t>
      </w:r>
    </w:p>
    <w:p w14:paraId="5F840DFB">
      <w:pPr>
        <w:spacing w:after="0" w:line="276" w:lineRule="auto"/>
        <w:rPr>
          <w:rFonts w:cstheme="minorHAnsi"/>
        </w:rPr>
      </w:pPr>
      <w:r>
        <w:rPr>
          <w:rFonts w:cstheme="minorHAnsi"/>
        </w:rPr>
        <w:t>ikt C.3.3. Učenik samostalno ili uz manju pomoć učitelja procjenjuje i odabire potrebne među pronađenim informacijama.</w:t>
      </w:r>
    </w:p>
    <w:p w14:paraId="50E455C8">
      <w:pPr>
        <w:spacing w:after="0" w:line="276" w:lineRule="auto"/>
        <w:rPr>
          <w:rFonts w:cstheme="minorHAnsi"/>
        </w:rPr>
      </w:pPr>
    </w:p>
    <w:p w14:paraId="62BBACC0">
      <w:pPr>
        <w:spacing w:after="0" w:line="276" w:lineRule="auto"/>
        <w:rPr>
          <w:rFonts w:cstheme="minorHAnsi"/>
        </w:rPr>
      </w:pPr>
      <w:r>
        <w:rPr>
          <w:rFonts w:cstheme="minorHAnsi"/>
        </w:rPr>
        <w:t>uku D.2.2.</w:t>
      </w:r>
    </w:p>
    <w:p w14:paraId="54DF2C72">
      <w:pPr>
        <w:spacing w:after="0" w:line="276" w:lineRule="auto"/>
        <w:rPr>
          <w:rFonts w:cstheme="minorHAnsi"/>
        </w:rPr>
      </w:pPr>
      <w:r>
        <w:rPr>
          <w:rFonts w:cstheme="minorHAnsi"/>
        </w:rPr>
        <w:t>2. Suradnja s drugima</w:t>
      </w:r>
    </w:p>
    <w:p w14:paraId="10B9046F">
      <w:pPr>
        <w:spacing w:after="0" w:line="276" w:lineRule="auto"/>
        <w:rPr>
          <w:rFonts w:cstheme="minorHAnsi"/>
        </w:rPr>
      </w:pPr>
      <w:r>
        <w:rPr>
          <w:rFonts w:cstheme="minorHAnsi"/>
        </w:rPr>
        <w:t>Učenik ostvaruje dobru komunikaciju s drugima, uspješno surađuje u različitim situacijama i spreman je zatražiti i ponuditi pomoć.</w:t>
      </w:r>
    </w:p>
    <w:p w14:paraId="24EBC2D5">
      <w:pPr>
        <w:spacing w:after="0" w:line="276" w:lineRule="auto"/>
        <w:rPr>
          <w:rFonts w:cstheme="minorHAnsi"/>
        </w:rPr>
      </w:pPr>
    </w:p>
    <w:p w14:paraId="039E3B2D">
      <w:pPr>
        <w:spacing w:after="0" w:line="276" w:lineRule="auto"/>
        <w:rPr>
          <w:rFonts w:cstheme="minorHAnsi"/>
        </w:rPr>
      </w:pPr>
      <w:r>
        <w:rPr>
          <w:rFonts w:cstheme="minorHAnsi"/>
        </w:rPr>
        <w:t>Digitalni sadržaji:</w:t>
      </w:r>
    </w:p>
    <w:p w14:paraId="6850DFFF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Zvučni zapis: </w:t>
      </w:r>
    </w:p>
    <w:p w14:paraId="01AE31C0">
      <w:pPr>
        <w:pStyle w:val="9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Anna’s plans </w:t>
      </w:r>
    </w:p>
    <w:p w14:paraId="12B74CBF">
      <w:pPr>
        <w:pStyle w:val="9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British vs American English</w:t>
      </w:r>
    </w:p>
    <w:p w14:paraId="1D08057F">
      <w:pPr>
        <w:pStyle w:val="9"/>
        <w:numPr>
          <w:ilvl w:val="0"/>
          <w:numId w:val="1"/>
        </w:numPr>
        <w:spacing w:after="0" w:line="276" w:lineRule="auto"/>
        <w:rPr>
          <w:rFonts w:cstheme="minorHAnsi"/>
        </w:rPr>
      </w:pPr>
      <w:r>
        <w:rPr>
          <w:rFonts w:cstheme="minorHAnsi"/>
        </w:rPr>
        <w:t>Sting: Englishman in New York</w:t>
      </w:r>
    </w:p>
    <w:p w14:paraId="57C795E7">
      <w:pPr>
        <w:spacing w:after="0" w:line="276" w:lineRule="auto"/>
        <w:rPr>
          <w:rFonts w:cstheme="minorHAnsi"/>
        </w:rPr>
      </w:pPr>
      <w:r>
        <w:rPr>
          <w:rFonts w:cstheme="minorHAnsi"/>
        </w:rPr>
        <w:t>Interaktivna igra:</w:t>
      </w:r>
    </w:p>
    <w:p w14:paraId="53059E94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  - British vs American English</w:t>
      </w:r>
    </w:p>
    <w:p w14:paraId="6DD4A360">
      <w:pPr>
        <w:spacing w:after="0" w:line="276" w:lineRule="auto"/>
        <w:rPr>
          <w:rFonts w:cstheme="minorHAnsi"/>
        </w:rPr>
      </w:pPr>
      <w:r>
        <w:rPr>
          <w:rFonts w:cstheme="minorHAnsi"/>
        </w:rPr>
        <w:t>Redovan program uz primjenu individualiziranih postupaka: učenica D.P. – po potrebi dodatno pojasniti upute za rješavanje zadataka; poticati i pohvaljivati za uloženi trud i individualni napredak; voditi brigu da prati i razumije što radimo.</w:t>
      </w:r>
    </w:p>
    <w:p w14:paraId="26B431D7">
      <w:pPr>
        <w:spacing w:after="0" w:line="276" w:lineRule="auto"/>
        <w:rPr>
          <w:rFonts w:cstheme="minorHAnsi"/>
        </w:rPr>
      </w:pPr>
    </w:p>
    <w:p w14:paraId="48FB63B6">
      <w:pPr>
        <w:spacing w:after="0" w:line="276" w:lineRule="auto"/>
        <w:rPr>
          <w:rFonts w:cstheme="minorHAnsi"/>
        </w:rPr>
      </w:pPr>
    </w:p>
    <w:p w14:paraId="69E8D1AE">
      <w:pPr>
        <w:pStyle w:val="9"/>
        <w:spacing w:after="0" w:line="276" w:lineRule="auto"/>
        <w:rPr>
          <w:rFonts w:cstheme="minorHAnsi"/>
        </w:rPr>
      </w:pPr>
    </w:p>
    <w:p w14:paraId="23C0F27B">
      <w:pPr>
        <w:pStyle w:val="9"/>
        <w:spacing w:after="0" w:line="276" w:lineRule="auto"/>
        <w:jc w:val="center"/>
        <w:rPr>
          <w:rFonts w:cstheme="minorHAnsi"/>
          <w:b/>
          <w:bCs/>
          <w:sz w:val="28"/>
          <w:szCs w:val="28"/>
          <w:u w:val="single"/>
        </w:rPr>
      </w:pPr>
      <w:r>
        <w:rPr>
          <w:rFonts w:cstheme="minorHAnsi"/>
          <w:b/>
          <w:bCs/>
          <w:sz w:val="28"/>
          <w:szCs w:val="28"/>
          <w:u w:val="single"/>
        </w:rPr>
        <w:t>LESSON PLAN</w:t>
      </w:r>
    </w:p>
    <w:p w14:paraId="2D6C827B">
      <w:pPr>
        <w:pStyle w:val="9"/>
        <w:spacing w:after="0" w:line="276" w:lineRule="auto"/>
        <w:jc w:val="center"/>
        <w:rPr>
          <w:rFonts w:cstheme="minorHAnsi"/>
          <w:b/>
          <w:bCs/>
          <w:sz w:val="28"/>
          <w:szCs w:val="28"/>
          <w:u w:val="single"/>
        </w:rPr>
      </w:pPr>
    </w:p>
    <w:p w14:paraId="3C230C3C">
      <w:pPr>
        <w:pStyle w:val="9"/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27993270">
      <w:pPr>
        <w:pStyle w:val="9"/>
        <w:spacing w:after="0" w:line="276" w:lineRule="auto"/>
        <w:jc w:val="center"/>
        <w:rPr>
          <w:rFonts w:cstheme="minorHAnsi"/>
          <w:b/>
          <w:bCs/>
          <w:u w:val="single"/>
        </w:rPr>
      </w:pPr>
    </w:p>
    <w:p w14:paraId="3B30C7F5">
      <w:pPr>
        <w:pStyle w:val="9"/>
        <w:spacing w:after="0" w:line="276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INTRODUCTION</w:t>
      </w:r>
    </w:p>
    <w:p w14:paraId="5973D09A">
      <w:pPr>
        <w:pStyle w:val="9"/>
        <w:spacing w:after="0" w:line="276" w:lineRule="auto"/>
        <w:ind w:left="0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(5 min)</w:t>
      </w:r>
    </w:p>
    <w:p w14:paraId="677C65C0">
      <w:pPr>
        <w:pStyle w:val="9"/>
        <w:numPr>
          <w:ilvl w:val="0"/>
          <w:numId w:val="2"/>
        </w:numPr>
        <w:spacing w:after="0" w:line="276" w:lineRule="auto"/>
        <w:ind w:left="567"/>
        <w:rPr>
          <w:rFonts w:cstheme="minorHAnsi"/>
        </w:rPr>
      </w:pPr>
      <w:r>
        <w:rPr>
          <w:rFonts w:cstheme="minorHAnsi"/>
        </w:rPr>
        <w:t>Greeting pupils</w:t>
      </w:r>
    </w:p>
    <w:p w14:paraId="1B296ABC">
      <w:pPr>
        <w:pStyle w:val="9"/>
        <w:numPr>
          <w:ilvl w:val="0"/>
          <w:numId w:val="2"/>
        </w:numPr>
        <w:spacing w:after="0" w:line="276" w:lineRule="auto"/>
        <w:ind w:left="567"/>
        <w:rPr>
          <w:rFonts w:cstheme="minorHAnsi"/>
        </w:rPr>
      </w:pPr>
      <w:r>
        <w:rPr>
          <w:rFonts w:cstheme="minorHAnsi"/>
        </w:rPr>
        <w:t>Introducing the topic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5"/>
      </w:tblGrid>
      <w:tr w14:paraId="2C559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4" w:hRule="atLeast"/>
        </w:trPr>
        <w:tc>
          <w:tcPr>
            <w:tcW w:w="8495" w:type="dxa"/>
          </w:tcPr>
          <w:p w14:paraId="0A36E8DF">
            <w:pPr>
              <w:pStyle w:val="9"/>
              <w:spacing w:after="0" w:line="276" w:lineRule="auto"/>
              <w:ind w:left="0"/>
              <w:jc w:val="center"/>
              <w:rPr>
                <w:rFonts w:cstheme="minorHAnsi"/>
                <w:lang w:val="hr-HR"/>
              </w:rPr>
            </w:pPr>
            <w:r>
              <w:rPr>
                <w:rFonts w:cstheme="minorHAnsi"/>
                <w:lang w:val="hr-HR"/>
              </w:rPr>
              <w:t>Schoolwork      19th January 2022</w:t>
            </w:r>
          </w:p>
          <w:p w14:paraId="52DAFF36">
            <w:pPr>
              <w:pStyle w:val="9"/>
              <w:spacing w:after="0" w:line="276" w:lineRule="auto"/>
              <w:ind w:left="0"/>
              <w:jc w:val="center"/>
              <w:rPr>
                <w:lang w:val="hr-HR"/>
              </w:rPr>
            </w:pPr>
            <w:r>
              <w:rPr>
                <w:lang w:val="hr-HR" w:eastAsia="hr-HR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2068830</wp:posOffset>
                  </wp:positionH>
                  <wp:positionV relativeFrom="paragraph">
                    <wp:posOffset>231140</wp:posOffset>
                  </wp:positionV>
                  <wp:extent cx="781050" cy="821055"/>
                  <wp:effectExtent l="0" t="0" r="0" b="0"/>
                  <wp:wrapNone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8209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14:paraId="0CEE4493">
            <w:pPr>
              <w:pStyle w:val="9"/>
              <w:spacing w:after="0" w:line="276" w:lineRule="auto"/>
              <w:ind w:left="0"/>
              <w:jc w:val="center"/>
              <w:rPr>
                <w:lang w:val="hr-HR"/>
              </w:rPr>
            </w:pPr>
          </w:p>
          <w:p w14:paraId="68119208">
            <w:pPr>
              <w:pStyle w:val="9"/>
              <w:spacing w:after="0" w:line="276" w:lineRule="auto"/>
              <w:ind w:left="0"/>
              <w:jc w:val="center"/>
              <w:rPr>
                <w:lang w:val="hr-HR"/>
              </w:rPr>
            </w:pPr>
          </w:p>
          <w:p w14:paraId="7084A908">
            <w:pPr>
              <w:pStyle w:val="9"/>
              <w:spacing w:after="0" w:line="276" w:lineRule="auto"/>
              <w:ind w:left="0"/>
              <w:rPr>
                <w:rFonts w:cstheme="minorHAnsi"/>
                <w:lang w:val="hr-HR"/>
              </w:rPr>
            </w:pPr>
            <w:r>
              <w:rPr>
                <w:lang w:val="hr-HR"/>
              </w:rPr>
              <w:t xml:space="preserve">                                                                       New York </w:t>
            </w:r>
          </w:p>
        </w:tc>
      </w:tr>
    </w:tbl>
    <w:p w14:paraId="29F5029C">
      <w:pPr>
        <w:spacing w:after="0" w:line="276" w:lineRule="auto"/>
        <w:rPr>
          <w:rFonts w:cstheme="minorHAnsi"/>
        </w:rPr>
      </w:pPr>
    </w:p>
    <w:p w14:paraId="775D309A">
      <w:pPr>
        <w:pStyle w:val="9"/>
        <w:spacing w:after="0" w:line="276" w:lineRule="auto"/>
        <w:ind w:left="567"/>
        <w:rPr>
          <w:rFonts w:cstheme="minorHAnsi"/>
        </w:rPr>
      </w:pPr>
    </w:p>
    <w:p w14:paraId="59BD1F13">
      <w:pPr>
        <w:pStyle w:val="9"/>
        <w:numPr>
          <w:ilvl w:val="0"/>
          <w:numId w:val="2"/>
        </w:numPr>
        <w:spacing w:after="0" w:line="276" w:lineRule="auto"/>
        <w:ind w:left="567"/>
        <w:rPr>
          <w:rFonts w:cstheme="minorHAnsi"/>
        </w:rPr>
      </w:pPr>
      <w:r>
        <w:rPr>
          <w:rFonts w:cstheme="minorHAnsi"/>
        </w:rPr>
        <w:t xml:space="preserve">Checking homework </w:t>
      </w:r>
    </w:p>
    <w:p w14:paraId="2115A6EB">
      <w:pPr>
        <w:pStyle w:val="9"/>
        <w:spacing w:after="0" w:line="276" w:lineRule="auto"/>
        <w:ind w:left="567"/>
        <w:rPr>
          <w:rFonts w:cstheme="minorHAnsi"/>
        </w:rPr>
      </w:pPr>
      <w:r>
        <w:rPr>
          <w:rFonts w:cstheme="minorHAnsi"/>
        </w:rPr>
        <w:t>- Some pupils read their homework  (Reasons for being a greeter; characteristics of a greeter)</w:t>
      </w:r>
    </w:p>
    <w:p w14:paraId="062ADF15">
      <w:pPr>
        <w:spacing w:after="0" w:line="276" w:lineRule="auto"/>
        <w:rPr>
          <w:rFonts w:cstheme="minorHAnsi"/>
        </w:rPr>
      </w:pPr>
      <w:r>
        <w:rPr>
          <w:rFonts w:cstheme="minorHAnsi"/>
        </w:rPr>
        <w:t xml:space="preserve">            - Short conversation about Big Apple Greeters:</w:t>
      </w:r>
    </w:p>
    <w:p w14:paraId="65F56A3E">
      <w:p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Who are Big Apple Greeters?</w:t>
      </w:r>
    </w:p>
    <w:p w14:paraId="333E919D">
      <w:p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How old are they?</w:t>
      </w:r>
    </w:p>
    <w:p w14:paraId="659ADAD3">
      <w:p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Do they get paid for what they do?</w:t>
      </w:r>
    </w:p>
    <w:p w14:paraId="222E6E05">
      <w:p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Why do they do it?</w:t>
      </w:r>
    </w:p>
    <w:p w14:paraId="613A7F5F">
      <w:p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What is the difference between a professional tour guide and greeters?</w:t>
      </w:r>
    </w:p>
    <w:p w14:paraId="0681A59C">
      <w:pPr>
        <w:spacing w:after="0" w:line="276" w:lineRule="auto"/>
        <w:ind w:left="1701"/>
        <w:rPr>
          <w:rFonts w:cstheme="minorHAnsi"/>
        </w:rPr>
      </w:pPr>
      <w:r>
        <w:rPr>
          <w:rFonts w:cstheme="minorHAnsi"/>
        </w:rPr>
        <w:t>Would you like to be a greeter?</w:t>
      </w:r>
    </w:p>
    <w:p w14:paraId="3C0095DE">
      <w:pPr>
        <w:pStyle w:val="9"/>
        <w:spacing w:after="0" w:line="276" w:lineRule="auto"/>
        <w:rPr>
          <w:rFonts w:cstheme="minorHAnsi"/>
          <w:u w:val="single"/>
        </w:rPr>
      </w:pPr>
    </w:p>
    <w:p w14:paraId="04120A70">
      <w:pPr>
        <w:pStyle w:val="9"/>
        <w:spacing w:after="0" w:line="276" w:lineRule="auto"/>
        <w:rPr>
          <w:rFonts w:cstheme="minorHAnsi"/>
        </w:rPr>
      </w:pPr>
    </w:p>
    <w:p w14:paraId="4327189E">
      <w:pPr>
        <w:pStyle w:val="9"/>
        <w:spacing w:after="0" w:line="276" w:lineRule="auto"/>
        <w:ind w:left="0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MAIN PART</w:t>
      </w:r>
    </w:p>
    <w:p w14:paraId="4DE84C80">
      <w:pPr>
        <w:pStyle w:val="9"/>
        <w:spacing w:after="0" w:line="276" w:lineRule="auto"/>
        <w:ind w:left="0"/>
        <w:jc w:val="right"/>
        <w:rPr>
          <w:rFonts w:cstheme="minorHAnsi"/>
          <w:i/>
          <w:iCs/>
        </w:rPr>
      </w:pPr>
      <w:r>
        <w:rPr>
          <w:rFonts w:cstheme="minorHAnsi"/>
          <w:i/>
          <w:iCs/>
        </w:rPr>
        <w:t>(29 min)</w:t>
      </w:r>
    </w:p>
    <w:p w14:paraId="4256F2CC">
      <w:pPr>
        <w:pStyle w:val="9"/>
        <w:numPr>
          <w:ilvl w:val="0"/>
          <w:numId w:val="2"/>
        </w:numPr>
        <w:spacing w:after="0" w:line="276" w:lineRule="auto"/>
        <w:ind w:left="426"/>
        <w:rPr>
          <w:rFonts w:cstheme="minorHAnsi"/>
        </w:rPr>
      </w:pPr>
      <w:r>
        <w:rPr>
          <w:rFonts w:cstheme="minorHAnsi"/>
        </w:rPr>
        <w:t>CARD GAME – Reading and listening comprehension</w:t>
      </w:r>
    </w:p>
    <w:p w14:paraId="752051CF">
      <w:pPr>
        <w:pStyle w:val="9"/>
        <w:spacing w:after="0" w:line="276" w:lineRule="auto"/>
        <w:ind w:left="426"/>
        <w:rPr>
          <w:rFonts w:cstheme="minorHAnsi"/>
        </w:rPr>
      </w:pPr>
      <w:r>
        <w:rPr>
          <w:rFonts w:cstheme="minorHAnsi"/>
        </w:rPr>
        <w:t>The teacher gives pupils cards, one person reads the question, the others listen carefully and say if they have the card with the answer, then they read their question</w:t>
      </w:r>
    </w:p>
    <w:p w14:paraId="353CC398">
      <w:pPr>
        <w:pStyle w:val="9"/>
        <w:spacing w:after="0" w:line="276" w:lineRule="auto"/>
        <w:ind w:left="426"/>
        <w:rPr>
          <w:rFonts w:cstheme="minorHAnsi"/>
        </w:rPr>
      </w:pPr>
    </w:p>
    <w:p w14:paraId="10AC17B2">
      <w:pPr>
        <w:spacing w:line="259" w:lineRule="auto"/>
      </w:pPr>
      <w:r>
        <w:t xml:space="preserve">CARD GAME: Who has …. </w:t>
      </w:r>
    </w:p>
    <w:tbl>
      <w:tblPr>
        <w:tblStyle w:val="8"/>
        <w:tblpPr w:leftFromText="180" w:rightFromText="180" w:vertAnchor="text" w:horzAnchor="margin" w:tblpY="186"/>
        <w:tblW w:w="87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58"/>
        <w:gridCol w:w="4358"/>
      </w:tblGrid>
      <w:tr w14:paraId="4F300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58" w:type="dxa"/>
          </w:tcPr>
          <w:p w14:paraId="229596B2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</w:p>
          <w:p w14:paraId="5FC2E003">
            <w:pPr>
              <w:spacing w:after="0" w:line="240" w:lineRule="auto"/>
              <w:rPr>
                <w:rFonts w:cstheme="minorHAnsi"/>
                <w:color w:val="FF0000"/>
                <w:sz w:val="20"/>
                <w:szCs w:val="20"/>
                <w:lang w:val="en-GB"/>
              </w:rPr>
            </w:pPr>
          </w:p>
          <w:p w14:paraId="5218B984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lang w:val="en-GB"/>
              </w:rPr>
              <w:t>Who has the colour of New York taxis?</w:t>
            </w:r>
          </w:p>
          <w:p w14:paraId="1991E26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0CA78760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8" w:type="dxa"/>
          </w:tcPr>
          <w:p w14:paraId="12012E5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525A94FE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YELLOW</w:t>
            </w:r>
          </w:p>
          <w:p w14:paraId="7812BD9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2016571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two skyscrapers destroyed in a terrorist attack?</w:t>
            </w:r>
          </w:p>
          <w:p w14:paraId="0A9D4A17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02D81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358" w:type="dxa"/>
          </w:tcPr>
          <w:p w14:paraId="0016C5A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04A8F7F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THE TWINS</w:t>
            </w:r>
          </w:p>
          <w:p w14:paraId="613DEBA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F86C8F2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another word for a port?</w:t>
            </w:r>
          </w:p>
          <w:p w14:paraId="10D7BAAB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8" w:type="dxa"/>
          </w:tcPr>
          <w:p w14:paraId="3F20E1ED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6B88169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HARBOUR</w:t>
            </w:r>
          </w:p>
          <w:p w14:paraId="5ED7825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CB0E5A8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 long bridge which connects Brooklyn and Manhattan?</w:t>
            </w:r>
          </w:p>
          <w:p w14:paraId="79671686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24BEC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8" w:type="dxa"/>
          </w:tcPr>
          <w:p w14:paraId="3619FCB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E00009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BROOKLYN BRIDGE</w:t>
            </w:r>
          </w:p>
          <w:p w14:paraId="0123C673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480ED96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the number of boroughs in New York?</w:t>
            </w:r>
          </w:p>
        </w:tc>
        <w:tc>
          <w:tcPr>
            <w:tcW w:w="4358" w:type="dxa"/>
          </w:tcPr>
          <w:p w14:paraId="71277C1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2D0798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THE EMPIRE STATE BUILDING</w:t>
            </w:r>
          </w:p>
          <w:p w14:paraId="62D36E49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643AC77A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 place famous for expensive shops?</w:t>
            </w:r>
          </w:p>
          <w:p w14:paraId="3E036EC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3E66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4358" w:type="dxa"/>
          </w:tcPr>
          <w:p w14:paraId="46C0A0A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66E049D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VOLUNTEER</w:t>
            </w:r>
          </w:p>
          <w:p w14:paraId="457E6E4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 landmark of NY which was a gift of friendship from the French people to the Americans?</w:t>
            </w:r>
          </w:p>
          <w:p w14:paraId="1E59DFE8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8" w:type="dxa"/>
          </w:tcPr>
          <w:p w14:paraId="78EF84A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7C0A515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FIFTH AVENUE</w:t>
            </w:r>
          </w:p>
          <w:p w14:paraId="5489C2E9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44074BE5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 person who works for an organization without being paid?</w:t>
            </w:r>
          </w:p>
          <w:p w14:paraId="66F77591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2479C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8" w:type="dxa"/>
          </w:tcPr>
          <w:p w14:paraId="71B2685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6458CCF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FIVE</w:t>
            </w:r>
          </w:p>
          <w:p w14:paraId="3DBCA634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0940FDBF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 famous skyscraper with 102 floors?</w:t>
            </w:r>
          </w:p>
        </w:tc>
        <w:tc>
          <w:tcPr>
            <w:tcW w:w="4358" w:type="dxa"/>
          </w:tcPr>
          <w:p w14:paraId="1D534E9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FFAFEA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THE STATUE OF LIBERTY </w:t>
            </w:r>
          </w:p>
          <w:p w14:paraId="7B071F0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5B3F619B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the river that flows through New York?</w:t>
            </w:r>
          </w:p>
          <w:p w14:paraId="29906B86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70EF0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4358" w:type="dxa"/>
          </w:tcPr>
          <w:p w14:paraId="6E38EB3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18A4C8B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MANHATTAN</w:t>
            </w:r>
          </w:p>
          <w:p w14:paraId="04B4FA9D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DFEFC41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the nickname of NY?</w:t>
            </w:r>
          </w:p>
          <w:p w14:paraId="2A200B54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2A5F5475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8" w:type="dxa"/>
          </w:tcPr>
          <w:p w14:paraId="2637D62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471FAB9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The BIG APPLE </w:t>
            </w:r>
          </w:p>
          <w:p w14:paraId="25060796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735DCF85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a huge green area in Manhattan with lakes, gardens and woods?</w:t>
            </w:r>
          </w:p>
        </w:tc>
      </w:tr>
      <w:tr w14:paraId="002FD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4358" w:type="dxa"/>
          </w:tcPr>
          <w:p w14:paraId="1DCC60C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44A8C56C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A TORCH</w:t>
            </w:r>
          </w:p>
          <w:p w14:paraId="19AA9D0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4155B788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usual traffic situation in NY?</w:t>
            </w:r>
          </w:p>
          <w:p w14:paraId="106EAE88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8" w:type="dxa"/>
          </w:tcPr>
          <w:p w14:paraId="012A4DE2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4EFA8C9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8 MILLION</w:t>
            </w:r>
          </w:p>
          <w:p w14:paraId="7CF0BDF2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3AB3D597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the main square of NY famous for New Year’s fireworks and bright lights?</w:t>
            </w:r>
          </w:p>
          <w:p w14:paraId="2015D241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28AED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8" w:type="dxa"/>
          </w:tcPr>
          <w:p w14:paraId="47565768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56641C87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THE HUDSON RIVER</w:t>
            </w:r>
          </w:p>
          <w:p w14:paraId="59A756E9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03BE09C1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the economic and cultural centre of NY?</w:t>
            </w:r>
          </w:p>
          <w:p w14:paraId="2C88F42D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  <w:tc>
          <w:tcPr>
            <w:tcW w:w="4358" w:type="dxa"/>
          </w:tcPr>
          <w:p w14:paraId="1D0C2BA1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76F28BB0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CENTRAL PARK</w:t>
            </w:r>
          </w:p>
          <w:p w14:paraId="51E5D4B9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791EABB9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What is the Statue of Liberty holding in the right hand?</w:t>
            </w:r>
          </w:p>
        </w:tc>
      </w:tr>
      <w:tr w14:paraId="4AC56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4358" w:type="dxa"/>
          </w:tcPr>
          <w:p w14:paraId="563B2B44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36F7C68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 xml:space="preserve">TIMES SQUARE </w:t>
            </w:r>
          </w:p>
          <w:p w14:paraId="5A88791E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things that tourists buy as reminders of a place they visited?</w:t>
            </w:r>
          </w:p>
        </w:tc>
        <w:tc>
          <w:tcPr>
            <w:tcW w:w="4358" w:type="dxa"/>
          </w:tcPr>
          <w:p w14:paraId="409B5DB3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</w:p>
          <w:p w14:paraId="236661CA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  <w:lang w:val="en-GB"/>
              </w:rPr>
            </w:pPr>
            <w:r>
              <w:rPr>
                <w:rFonts w:cstheme="minorHAnsi"/>
                <w:b/>
                <w:bCs/>
                <w:sz w:val="20"/>
                <w:szCs w:val="20"/>
                <w:lang w:val="en-GB"/>
              </w:rPr>
              <w:t>TRAFFIC JAM</w:t>
            </w:r>
          </w:p>
          <w:p w14:paraId="29C239FB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  <w:p w14:paraId="1B37237C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  <w:r>
              <w:rPr>
                <w:rFonts w:cstheme="minorHAnsi"/>
                <w:sz w:val="20"/>
                <w:szCs w:val="20"/>
                <w:lang w:val="en-GB"/>
              </w:rPr>
              <w:t>Who has the number of inhabitants in NY?</w:t>
            </w:r>
          </w:p>
          <w:p w14:paraId="2D590299">
            <w:pPr>
              <w:spacing w:after="0" w:line="240" w:lineRule="auto"/>
              <w:rPr>
                <w:rFonts w:cstheme="minorHAnsi"/>
                <w:sz w:val="20"/>
                <w:szCs w:val="20"/>
                <w:lang w:val="en-GB"/>
              </w:rPr>
            </w:pPr>
          </w:p>
        </w:tc>
      </w:tr>
      <w:tr w14:paraId="2811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</w:trPr>
        <w:tc>
          <w:tcPr>
            <w:tcW w:w="4358" w:type="dxa"/>
          </w:tcPr>
          <w:p w14:paraId="119C109B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  <w:lang w:val="hr-HR"/>
              </w:rPr>
            </w:pPr>
          </w:p>
          <w:p w14:paraId="2B35C188">
            <w:pPr>
              <w:spacing w:after="0" w:line="240" w:lineRule="auto"/>
              <w:rPr>
                <w:rFonts w:cstheme="minorHAnsi"/>
                <w:b/>
                <w:bCs/>
                <w:color w:val="FF0000"/>
                <w:sz w:val="20"/>
                <w:szCs w:val="20"/>
                <w:lang w:val="hr-HR"/>
              </w:rPr>
            </w:pPr>
            <w:r>
              <w:rPr>
                <w:rFonts w:cstheme="minorHAnsi"/>
                <w:b/>
                <w:bCs/>
                <w:color w:val="FF0000"/>
                <w:sz w:val="20"/>
                <w:szCs w:val="20"/>
                <w:lang w:val="hr-HR"/>
              </w:rPr>
              <w:t>SOUVENIRS</w:t>
            </w:r>
          </w:p>
          <w:p w14:paraId="484E533A">
            <w:p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</w:p>
        </w:tc>
        <w:tc>
          <w:tcPr>
            <w:tcW w:w="4358" w:type="dxa"/>
          </w:tcPr>
          <w:p w14:paraId="7FDBA338">
            <w:pPr>
              <w:spacing w:after="0" w:line="240" w:lineRule="auto"/>
              <w:rPr>
                <w:rFonts w:cstheme="minorHAnsi"/>
                <w:sz w:val="20"/>
                <w:szCs w:val="20"/>
                <w:lang w:val="hr-HR"/>
              </w:rPr>
            </w:pPr>
          </w:p>
        </w:tc>
      </w:tr>
    </w:tbl>
    <w:p w14:paraId="01E44501">
      <w:pPr>
        <w:spacing w:line="259" w:lineRule="auto"/>
      </w:pPr>
    </w:p>
    <w:p w14:paraId="62F232E4">
      <w:pPr>
        <w:pStyle w:val="9"/>
        <w:numPr>
          <w:ilvl w:val="0"/>
          <w:numId w:val="2"/>
        </w:numPr>
        <w:spacing w:line="259" w:lineRule="auto"/>
        <w:ind w:left="426"/>
      </w:pPr>
      <w:r>
        <w:t>GUESSING GAME – Souvenirs (pair work or group work)</w:t>
      </w:r>
    </w:p>
    <w:p w14:paraId="6713284C">
      <w:pPr>
        <w:pStyle w:val="9"/>
        <w:spacing w:line="259" w:lineRule="auto"/>
        <w:ind w:left="426"/>
      </w:pPr>
      <w:r>
        <w:t>A pupil describes a souvenir from NY and the others have to guess what it is</w:t>
      </w:r>
    </w:p>
    <w:p w14:paraId="0775D608">
      <w:pPr>
        <w:pStyle w:val="9"/>
        <w:spacing w:line="259" w:lineRule="auto"/>
        <w:ind w:left="426"/>
      </w:pPr>
    </w:p>
    <w:p w14:paraId="5CE8E3FC">
      <w:pPr>
        <w:spacing w:after="0"/>
      </w:pPr>
      <w:r>
        <w:t>(snow globe – The Empire State Building; magnet with a yellow taxi; T-shirt; magnet with sights; NY guide book; Statue of Liberty; key ring – yellow cab; a canvas bag with the Statue of Liberty)</w:t>
      </w:r>
    </w:p>
    <w:p w14:paraId="2EE9713F">
      <w:pPr>
        <w:spacing w:after="0"/>
      </w:pPr>
    </w:p>
    <w:p w14:paraId="1AD4D395">
      <w:pPr>
        <w:pStyle w:val="9"/>
        <w:numPr>
          <w:ilvl w:val="0"/>
          <w:numId w:val="2"/>
        </w:numPr>
        <w:spacing w:after="0"/>
        <w:ind w:left="426"/>
      </w:pPr>
      <w:r>
        <w:t xml:space="preserve">Listening – Anna’s plans </w:t>
      </w:r>
    </w:p>
    <w:p w14:paraId="099A9B0F">
      <w:pPr>
        <w:pStyle w:val="9"/>
        <w:spacing w:after="0"/>
        <w:ind w:left="426"/>
      </w:pPr>
      <w:r>
        <w:fldChar w:fldCharType="begin"/>
      </w:r>
      <w:r>
        <w:instrText xml:space="preserve"> HYPERLINK "https://www.e-sfera.hr/dodatni-digitalni-sadrzaji/d164178e-abc0-4b71-bbc6-5e79dd656947/" </w:instrText>
      </w:r>
      <w:r>
        <w:fldChar w:fldCharType="separate"/>
      </w:r>
      <w:r>
        <w:rPr>
          <w:rStyle w:val="7"/>
        </w:rPr>
        <w:t>https://www.e-sfera.hr/dodatni-digitalni-sadrzaji/d164178e-abc0-4b71-bbc6-5e79dd656947/</w:t>
      </w:r>
      <w:r>
        <w:rPr>
          <w:rStyle w:val="7"/>
        </w:rPr>
        <w:fldChar w:fldCharType="end"/>
      </w:r>
    </w:p>
    <w:p w14:paraId="3E187678">
      <w:pPr>
        <w:pStyle w:val="9"/>
        <w:spacing w:after="0"/>
        <w:ind w:left="426"/>
      </w:pPr>
    </w:p>
    <w:p w14:paraId="645B2E52">
      <w:pPr>
        <w:pStyle w:val="9"/>
        <w:spacing w:after="0"/>
        <w:ind w:left="426"/>
      </w:pPr>
      <w:r>
        <w:t>- pupils write down places that Anna plans to visit</w:t>
      </w:r>
    </w:p>
    <w:p w14:paraId="0805FF38">
      <w:pPr>
        <w:pStyle w:val="9"/>
        <w:spacing w:after="0"/>
        <w:ind w:left="426"/>
      </w:pPr>
      <w:r>
        <w:t xml:space="preserve">  (Central Park, Empire State Building, The Statue of Liberty, The Brooklyn Bridge, Times Square)</w:t>
      </w:r>
    </w:p>
    <w:p w14:paraId="02E6138E">
      <w:pPr>
        <w:pStyle w:val="9"/>
        <w:spacing w:after="0"/>
        <w:ind w:left="426"/>
      </w:pPr>
    </w:p>
    <w:p w14:paraId="45F27FDC">
      <w:pPr>
        <w:pStyle w:val="9"/>
        <w:spacing w:after="0"/>
        <w:ind w:left="426"/>
      </w:pPr>
      <w:r>
        <w:t>- pupils match the sentences</w:t>
      </w:r>
    </w:p>
    <w:p w14:paraId="0706475D">
      <w:pPr>
        <w:pStyle w:val="9"/>
        <w:spacing w:after="0"/>
        <w:ind w:left="426"/>
      </w:pPr>
      <w:r>
        <w:rPr>
          <w:rFonts w:ascii="Arial" w:hAnsi="Arial" w:cs="Arial"/>
          <w:i/>
          <w:iCs/>
          <w:sz w:val="20"/>
          <w:szCs w:val="20"/>
          <w:lang w:val="hr-HR" w:eastAsia="hr-HR"/>
        </w:rPr>
        <w:drawing>
          <wp:inline distT="0" distB="0" distL="0" distR="0">
            <wp:extent cx="3826510" cy="946785"/>
            <wp:effectExtent l="19050" t="19050" r="21590" b="24765"/>
            <wp:docPr id="28" name="Picture 28" descr="Slika na kojoj se prikazuje tekst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 descr="Slika na kojoj se prikazuje tekst&#10;&#10;Opis je automatski generir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82702" cy="960937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E7E6E6">
                          <a:lumMod val="75000"/>
                        </a:srgbClr>
                      </a:solidFill>
                      <a:prstDash val="dash"/>
                    </a:ln>
                  </pic:spPr>
                </pic:pic>
              </a:graphicData>
            </a:graphic>
          </wp:inline>
        </w:drawing>
      </w:r>
    </w:p>
    <w:p w14:paraId="15996C8F">
      <w:pPr>
        <w:pStyle w:val="9"/>
        <w:spacing w:after="0"/>
        <w:ind w:left="426"/>
      </w:pPr>
    </w:p>
    <w:p w14:paraId="415EEABB">
      <w:pPr>
        <w:pStyle w:val="9"/>
        <w:numPr>
          <w:ilvl w:val="0"/>
          <w:numId w:val="2"/>
        </w:numPr>
        <w:spacing w:after="0"/>
        <w:ind w:left="426"/>
      </w:pPr>
      <w:r>
        <w:t>Brain teaser:</w:t>
      </w:r>
    </w:p>
    <w:p w14:paraId="7F100861">
      <w:pPr>
        <w:pStyle w:val="9"/>
        <w:spacing w:after="0"/>
        <w:ind w:left="426"/>
      </w:pPr>
      <w:r>
        <w:t>Can a kangaroo jump higher than The Empire State Building?</w:t>
      </w:r>
    </w:p>
    <w:p w14:paraId="1ACFF11F">
      <w:pPr>
        <w:pStyle w:val="9"/>
        <w:spacing w:after="0"/>
        <w:ind w:left="426"/>
      </w:pPr>
      <w:r>
        <w:t>(Yes, it can. The Empire State Building cannot jump)</w:t>
      </w:r>
    </w:p>
    <w:p w14:paraId="592EF3E7">
      <w:pPr>
        <w:pStyle w:val="9"/>
        <w:spacing w:after="0"/>
        <w:ind w:left="426"/>
      </w:pPr>
    </w:p>
    <w:p w14:paraId="078619EA">
      <w:pPr>
        <w:pStyle w:val="9"/>
        <w:numPr>
          <w:ilvl w:val="0"/>
          <w:numId w:val="2"/>
        </w:numPr>
        <w:spacing w:after="0"/>
        <w:ind w:left="426"/>
      </w:pPr>
      <w:r>
        <w:t>Homework:</w:t>
      </w:r>
    </w:p>
    <w:p w14:paraId="28E5F041">
      <w:pPr>
        <w:pStyle w:val="9"/>
        <w:spacing w:after="0"/>
        <w:ind w:left="426"/>
      </w:pPr>
      <w:r>
        <w:t>Present one NY attraction (pupils are supposed to search the Internet, find a place they like, make short notes and present it next time)</w:t>
      </w:r>
    </w:p>
    <w:p w14:paraId="63B070AE">
      <w:pPr>
        <w:pStyle w:val="9"/>
        <w:spacing w:after="0"/>
        <w:ind w:left="426"/>
      </w:pPr>
    </w:p>
    <w:p w14:paraId="4D6966E2">
      <w:pPr>
        <w:pStyle w:val="9"/>
        <w:numPr>
          <w:ilvl w:val="0"/>
          <w:numId w:val="2"/>
        </w:numPr>
        <w:spacing w:after="0"/>
        <w:ind w:left="426"/>
      </w:pPr>
      <w:r>
        <w:t>Tongue twister (optional):</w:t>
      </w:r>
    </w:p>
    <w:p w14:paraId="328E8096">
      <w:pPr>
        <w:pStyle w:val="9"/>
        <w:spacing w:after="0"/>
        <w:ind w:left="426"/>
        <w:rPr>
          <w:i/>
          <w:iCs/>
        </w:rPr>
      </w:pPr>
      <w:r>
        <w:rPr>
          <w:i/>
          <w:iCs/>
        </w:rPr>
        <w:t>You know New York. You need New York. You know you need unique New York.</w:t>
      </w:r>
    </w:p>
    <w:p w14:paraId="05D19E21">
      <w:pPr>
        <w:pStyle w:val="9"/>
        <w:spacing w:line="259" w:lineRule="auto"/>
        <w:ind w:left="426"/>
      </w:pPr>
    </w:p>
    <w:p w14:paraId="7827324D">
      <w:pPr>
        <w:pStyle w:val="9"/>
        <w:numPr>
          <w:ilvl w:val="0"/>
          <w:numId w:val="2"/>
        </w:numPr>
        <w:spacing w:line="259" w:lineRule="auto"/>
        <w:ind w:left="426"/>
      </w:pPr>
      <w:r>
        <w:t>Listening – British vs American English</w:t>
      </w:r>
    </w:p>
    <w:p w14:paraId="6C9EFC4E">
      <w:pPr>
        <w:pStyle w:val="9"/>
        <w:spacing w:line="259" w:lineRule="auto"/>
        <w:ind w:left="426"/>
      </w:pPr>
      <w:r>
        <w:fldChar w:fldCharType="begin"/>
      </w:r>
      <w:r>
        <w:instrText xml:space="preserve"> HYPERLINK "https://www.e-sfera.hr/dodatni-digitalni-sadrzaji/d164178e-abc0-4b71-bbc6-5e79dd656947/" </w:instrText>
      </w:r>
      <w:r>
        <w:fldChar w:fldCharType="separate"/>
      </w:r>
      <w:r>
        <w:rPr>
          <w:rStyle w:val="7"/>
        </w:rPr>
        <w:t>https://www.e-sfera.hr/dodatni-digitalni-sadrzaji/d164178e-abc0-4b71-bbc6-5e79dd656947/</w:t>
      </w:r>
      <w:r>
        <w:rPr>
          <w:rStyle w:val="7"/>
        </w:rPr>
        <w:fldChar w:fldCharType="end"/>
      </w:r>
    </w:p>
    <w:p w14:paraId="4601B1AF">
      <w:pPr>
        <w:pStyle w:val="9"/>
        <w:spacing w:line="259" w:lineRule="auto"/>
        <w:ind w:left="426"/>
      </w:pPr>
    </w:p>
    <w:p w14:paraId="5D17DB9C">
      <w:pPr>
        <w:pStyle w:val="9"/>
        <w:numPr>
          <w:ilvl w:val="0"/>
          <w:numId w:val="2"/>
        </w:numPr>
        <w:spacing w:line="259" w:lineRule="auto"/>
        <w:ind w:left="426"/>
      </w:pPr>
      <w:r>
        <w:t>Play and learn</w:t>
      </w:r>
    </w:p>
    <w:p w14:paraId="289A5385">
      <w:pPr>
        <w:pStyle w:val="9"/>
        <w:spacing w:line="259" w:lineRule="auto"/>
        <w:ind w:left="426"/>
      </w:pPr>
      <w:r>
        <w:fldChar w:fldCharType="begin"/>
      </w:r>
      <w:r>
        <w:instrText xml:space="preserve"> HYPERLINK "https://learningapps.org/watch?v=p85uug1dt20" </w:instrText>
      </w:r>
      <w:r>
        <w:fldChar w:fldCharType="separate"/>
      </w:r>
      <w:r>
        <w:rPr>
          <w:rStyle w:val="7"/>
        </w:rPr>
        <w:t>https://learningapps.org/watch?v=p85uug1dt20</w:t>
      </w:r>
      <w:r>
        <w:rPr>
          <w:rStyle w:val="7"/>
        </w:rPr>
        <w:fldChar w:fldCharType="end"/>
      </w:r>
    </w:p>
    <w:p w14:paraId="4A29F155">
      <w:pPr>
        <w:pStyle w:val="9"/>
        <w:spacing w:line="259" w:lineRule="auto"/>
        <w:ind w:left="426"/>
      </w:pPr>
    </w:p>
    <w:tbl>
      <w:tblPr>
        <w:tblStyle w:val="8"/>
        <w:tblW w:w="0" w:type="auto"/>
        <w:tblInd w:w="4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4"/>
        <w:gridCol w:w="4428"/>
      </w:tblGrid>
      <w:tr w14:paraId="3351E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31" w:type="dxa"/>
          </w:tcPr>
          <w:p w14:paraId="409A0014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British English</w:t>
            </w:r>
          </w:p>
        </w:tc>
        <w:tc>
          <w:tcPr>
            <w:tcW w:w="4531" w:type="dxa"/>
          </w:tcPr>
          <w:p w14:paraId="6F01CE3D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American English</w:t>
            </w:r>
          </w:p>
        </w:tc>
      </w:tr>
      <w:tr w14:paraId="224E2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531" w:type="dxa"/>
          </w:tcPr>
          <w:p w14:paraId="317E5031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trainers</w:t>
            </w:r>
          </w:p>
          <w:p w14:paraId="3A81FA26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autumn</w:t>
            </w:r>
          </w:p>
          <w:p w14:paraId="7EFFF3A3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 xml:space="preserve">taxi </w:t>
            </w:r>
          </w:p>
          <w:p w14:paraId="229E28A5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city centre</w:t>
            </w:r>
          </w:p>
          <w:p w14:paraId="3CD4BEFB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lift</w:t>
            </w:r>
          </w:p>
          <w:p w14:paraId="000E55D2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flat</w:t>
            </w:r>
          </w:p>
          <w:p w14:paraId="254331BA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football</w:t>
            </w:r>
          </w:p>
          <w:p w14:paraId="7505309C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underground</w:t>
            </w:r>
          </w:p>
          <w:p w14:paraId="220F518B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chips</w:t>
            </w:r>
          </w:p>
          <w:p w14:paraId="653CD820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mobile phone</w:t>
            </w:r>
          </w:p>
        </w:tc>
        <w:tc>
          <w:tcPr>
            <w:tcW w:w="4531" w:type="dxa"/>
          </w:tcPr>
          <w:p w14:paraId="3C7E6A02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sneakers</w:t>
            </w:r>
          </w:p>
          <w:p w14:paraId="4C605A23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fall</w:t>
            </w:r>
          </w:p>
          <w:p w14:paraId="25EC76B8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cab</w:t>
            </w:r>
          </w:p>
          <w:p w14:paraId="4C628584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downtown</w:t>
            </w:r>
          </w:p>
          <w:p w14:paraId="5127A48F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elevator</w:t>
            </w:r>
          </w:p>
          <w:p w14:paraId="485A5722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apartment</w:t>
            </w:r>
          </w:p>
          <w:p w14:paraId="79E7E87F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soccer</w:t>
            </w:r>
          </w:p>
          <w:p w14:paraId="620A40DD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subway</w:t>
            </w:r>
          </w:p>
          <w:p w14:paraId="0B84C80D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French fries</w:t>
            </w:r>
          </w:p>
          <w:p w14:paraId="6A3C31C4">
            <w:pPr>
              <w:pStyle w:val="9"/>
              <w:spacing w:after="0" w:line="259" w:lineRule="auto"/>
              <w:ind w:left="0"/>
              <w:rPr>
                <w:lang w:val="en-GB"/>
              </w:rPr>
            </w:pPr>
            <w:r>
              <w:rPr>
                <w:lang w:val="en-GB"/>
              </w:rPr>
              <w:t>cell phone</w:t>
            </w:r>
          </w:p>
        </w:tc>
      </w:tr>
    </w:tbl>
    <w:p w14:paraId="4E5FE1E4">
      <w:pPr>
        <w:pStyle w:val="9"/>
        <w:spacing w:line="259" w:lineRule="auto"/>
        <w:ind w:left="426"/>
      </w:pPr>
    </w:p>
    <w:p w14:paraId="328EE818">
      <w:pPr>
        <w:pStyle w:val="9"/>
        <w:spacing w:line="259" w:lineRule="auto"/>
        <w:ind w:left="426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CLOSURE</w:t>
      </w:r>
    </w:p>
    <w:p w14:paraId="169987C1">
      <w:pPr>
        <w:pStyle w:val="9"/>
        <w:spacing w:line="259" w:lineRule="auto"/>
        <w:ind w:left="426"/>
        <w:jc w:val="right"/>
      </w:pPr>
      <w:r>
        <w:t>(6 min)</w:t>
      </w:r>
    </w:p>
    <w:p w14:paraId="48C8BA6F">
      <w:pPr>
        <w:pStyle w:val="9"/>
        <w:numPr>
          <w:ilvl w:val="0"/>
          <w:numId w:val="2"/>
        </w:numPr>
        <w:spacing w:line="259" w:lineRule="auto"/>
        <w:ind w:left="709"/>
      </w:pPr>
      <w:r>
        <w:t>Song: Englishman in New York</w:t>
      </w:r>
    </w:p>
    <w:p w14:paraId="0EDA23FD">
      <w:pPr>
        <w:pStyle w:val="9"/>
        <w:spacing w:line="259" w:lineRule="auto"/>
        <w:ind w:left="709"/>
        <w:rPr>
          <w:rFonts w:cstheme="minorHAnsi"/>
        </w:rPr>
      </w:pPr>
      <w:r>
        <w:fldChar w:fldCharType="begin"/>
      </w:r>
      <w:r>
        <w:instrText xml:space="preserve"> HYPERLINK "https://www.youtube.com/watch?v=CXt4ikEdBEs" </w:instrText>
      </w:r>
      <w:r>
        <w:fldChar w:fldCharType="separate"/>
      </w:r>
      <w:r>
        <w:rPr>
          <w:rStyle w:val="7"/>
          <w:rFonts w:cstheme="minorHAnsi"/>
        </w:rPr>
        <w:t>https://www.youtube.com/watch?v=CXt4ikEdBEs</w:t>
      </w:r>
      <w:r>
        <w:rPr>
          <w:rStyle w:val="7"/>
          <w:rFonts w:cstheme="minorHAnsi"/>
        </w:rPr>
        <w:fldChar w:fldCharType="end"/>
      </w:r>
    </w:p>
    <w:p w14:paraId="6A10E93B">
      <w:pPr>
        <w:pStyle w:val="9"/>
        <w:spacing w:line="259" w:lineRule="auto"/>
        <w:ind w:left="709"/>
        <w:rPr>
          <w:rFonts w:cstheme="minorHAnsi"/>
        </w:rPr>
      </w:pPr>
    </w:p>
    <w:p w14:paraId="44F7C830">
      <w:pPr>
        <w:pStyle w:val="9"/>
        <w:numPr>
          <w:ilvl w:val="0"/>
          <w:numId w:val="2"/>
        </w:numPr>
        <w:spacing w:line="259" w:lineRule="auto"/>
        <w:ind w:left="709"/>
        <w:rPr>
          <w:rFonts w:cstheme="minorHAnsi"/>
        </w:rPr>
      </w:pPr>
      <w:r>
        <w:rPr>
          <w:rFonts w:cstheme="minorHAnsi"/>
        </w:rPr>
        <w:t>Handout for pupils:</w:t>
      </w:r>
    </w:p>
    <w:p w14:paraId="14B6C004">
      <w:pPr>
        <w:spacing w:line="259" w:lineRule="auto"/>
        <w:rPr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Gordon Sumner (born 2 October 1951), known as </w:t>
      </w:r>
      <w:r>
        <w:rPr>
          <w:b/>
          <w:bCs/>
          <w:i/>
          <w:iCs/>
          <w:color w:val="44546A" w:themeColor="text2"/>
          <w14:textFill>
            <w14:solidFill>
              <w14:schemeClr w14:val="tx2"/>
            </w14:solidFill>
          </w14:textFill>
        </w:rPr>
        <w:t>Sting</w:t>
      </w:r>
      <w:r>
        <w:rPr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, is an English musician, singer, songwriter and actor. He was the frontman, songwriter and bassist for new wave rock band the Police from 1980s. He launched a solo career in 1985 and has included elements of rock, jazz, reggae, classical, new-age and worldbeat in his music.</w:t>
      </w:r>
    </w:p>
    <w:p w14:paraId="41F112A0">
      <w:pPr>
        <w:spacing w:line="259" w:lineRule="auto"/>
        <w:rPr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color w:val="44546A" w:themeColor="text2"/>
          <w:lang w:val="hr-HR" w:eastAsia="hr-HR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904875" cy="1357630"/>
            <wp:effectExtent l="0" t="0" r="0" b="0"/>
            <wp:docPr id="3" name="Slika 3" descr="Sting (musician)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3" descr="Sting (musician) - Wikipedi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0415" cy="1366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      </w:t>
      </w:r>
      <w:r>
        <w:rPr>
          <w:color w:val="44546A" w:themeColor="text2"/>
          <w:lang w:val="hr-HR" w:eastAsia="hr-HR"/>
          <w14:textFill>
            <w14:solidFill>
              <w14:schemeClr w14:val="tx2"/>
            </w14:solidFill>
          </w14:textFill>
        </w:rPr>
        <w:drawing>
          <wp:inline distT="0" distB="0" distL="0" distR="0">
            <wp:extent cx="1343025" cy="1343025"/>
            <wp:effectExtent l="0" t="0" r="9525" b="9525"/>
            <wp:docPr id="4" name="Slika 4" descr="Stream Sting - Englishman In New York (arr. Dijk) by Wilco Dijk | Listen  online for free on SoundClo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 descr="Stream Sting - Englishman In New York (arr. Dijk) by Wilco Dijk | Listen  online for free on SoundClou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  </w:t>
      </w:r>
    </w:p>
    <w:p w14:paraId="58644E4E">
      <w:pPr>
        <w:shd w:val="clear" w:color="auto" w:fill="FFFFFF" w:themeFill="background1"/>
        <w:spacing w:line="259" w:lineRule="auto"/>
        <w:rPr>
          <w:rFonts w:ascii="Arial" w:hAnsi="Arial" w:cs="Arial"/>
          <w:b/>
          <w:bCs/>
          <w:color w:val="44546A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b/>
          <w:bCs/>
          <w:color w:val="44546A" w:themeColor="text2"/>
          <w:sz w:val="28"/>
          <w:szCs w:val="28"/>
          <w:u w:val="single"/>
          <w14:textFill>
            <w14:solidFill>
              <w14:schemeClr w14:val="tx2"/>
            </w14:solidFill>
          </w14:textFill>
        </w:rPr>
        <w:t>Task: Circle the right word:</w:t>
      </w:r>
    </w:p>
    <w:p w14:paraId="1B1CD96F">
      <w:pPr>
        <w:shd w:val="clear" w:color="auto" w:fill="FFFFFF" w:themeFill="background1"/>
        <w:spacing w:line="259" w:lineRule="auto"/>
        <w:rPr>
          <w:rFonts w:ascii="Comic Sans MS" w:hAnsi="Comic Sans MS"/>
          <w:b/>
          <w:bCs/>
          <w:i/>
          <w:iCs/>
          <w:color w:val="44546A" w:themeColor="text2"/>
          <w14:textFill>
            <w14:solidFill>
              <w14:schemeClr w14:val="tx2"/>
            </w14:solidFill>
          </w14:textFill>
        </w:rPr>
      </w:pPr>
      <w:r>
        <w:rPr>
          <w:rFonts w:ascii="Comic Sans MS" w:hAnsi="Comic Sans MS"/>
          <w:b/>
          <w:bCs/>
          <w:i/>
          <w:iCs/>
          <w:color w:val="44546A" w:themeColor="text2"/>
          <w14:textFill>
            <w14:solidFill>
              <w14:schemeClr w14:val="tx2"/>
            </w14:solidFill>
          </w14:textFill>
        </w:rPr>
        <w:t xml:space="preserve">Englishman in New York       </w:t>
      </w:r>
    </w:p>
    <w:p w14:paraId="3CCE3BA9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I don't drink coffee, I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take/make</w:t>
      </w: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 tea, my dear</w:t>
      </w:r>
    </w:p>
    <w:p w14:paraId="4ED38F0C">
      <w:pPr>
        <w:shd w:val="clear" w:color="auto" w:fill="FFFFFF" w:themeFill="background1"/>
        <w:spacing w:after="0" w:line="259" w:lineRule="auto"/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I like my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coast/ toast</w:t>
      </w: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 done on one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side/slide</w:t>
      </w:r>
    </w:p>
    <w:p w14:paraId="2523923B">
      <w:pPr>
        <w:shd w:val="clear" w:color="auto" w:fill="FFFFFF" w:themeFill="background1"/>
        <w:spacing w:after="0" w:line="259" w:lineRule="auto"/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And you can hear it in my accent when I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walk/talk</w:t>
      </w:r>
    </w:p>
    <w:p w14:paraId="60ADB73A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I'm an Englishman in New York</w:t>
      </w:r>
    </w:p>
    <w:p w14:paraId="035B0517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55DEEEBD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See me walking down Fifth Avenue</w:t>
      </w:r>
    </w:p>
    <w:p w14:paraId="6479A904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A walking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cane/chain</w:t>
      </w: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 here at my side</w:t>
      </w:r>
    </w:p>
    <w:p w14:paraId="2A55EEEC">
      <w:pPr>
        <w:shd w:val="clear" w:color="auto" w:fill="FFFFFF" w:themeFill="background1"/>
        <w:spacing w:after="0" w:line="259" w:lineRule="auto"/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I take it everywhere I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walk/talk</w:t>
      </w:r>
    </w:p>
    <w:p w14:paraId="3DBB9FDD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I'm an Englishman in New York</w:t>
      </w:r>
    </w:p>
    <w:p w14:paraId="61F0A9BD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68ACAA4C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Oh, I'm an alien, I'm a legal alien</w:t>
      </w:r>
    </w:p>
    <w:p w14:paraId="430E225D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I'm an Englishman in New York</w:t>
      </w:r>
    </w:p>
    <w:p w14:paraId="10493430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Oh, I'm an alien, I'm a legal alien</w:t>
      </w:r>
    </w:p>
    <w:p w14:paraId="6363C637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I'm an Englishman in New York</w:t>
      </w:r>
    </w:p>
    <w:p w14:paraId="05B80F57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01312A8A">
      <w:pPr>
        <w:shd w:val="clear" w:color="auto" w:fill="FFFFFF" w:themeFill="background1"/>
        <w:spacing w:after="0" w:line="259" w:lineRule="auto"/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If "manners maketh man" as someone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said/had</w:t>
      </w:r>
    </w:p>
    <w:p w14:paraId="5639B0DF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He's the hero of the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May/day</w:t>
      </w:r>
    </w:p>
    <w:p w14:paraId="7E433273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It takes a man to suffer ignorance and </w:t>
      </w:r>
      <w:r>
        <w:rPr>
          <w:rFonts w:ascii="Arial" w:hAnsi="Arial" w:cs="Arial"/>
          <w:b/>
          <w:bCs/>
          <w:i/>
          <w:i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smile/fly</w:t>
      </w:r>
    </w:p>
    <w:p w14:paraId="72F37078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</w:t>
      </w:r>
    </w:p>
    <w:p w14:paraId="002E8DD4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1503B697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Oh, I'm an alien, I'm a legal alien</w:t>
      </w:r>
    </w:p>
    <w:p w14:paraId="4A8077A7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I'm an Englishman in New York</w:t>
      </w:r>
    </w:p>
    <w:p w14:paraId="3D7B1DBD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Oh, I'm an alien, I'm a legal alien</w:t>
      </w:r>
    </w:p>
    <w:p w14:paraId="3730A012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I'm an Englishman in New York</w:t>
      </w:r>
    </w:p>
    <w:p w14:paraId="5F79A628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58E841A5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Modesty, propriety can lead to notoriety</w:t>
      </w:r>
    </w:p>
    <w:p w14:paraId="612B2D1B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You could end up as the only one</w:t>
      </w:r>
    </w:p>
    <w:p w14:paraId="506E60AA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Gentleness, sobriety are rare in this society</w:t>
      </w:r>
    </w:p>
    <w:p w14:paraId="357F3D43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At night a candle's brighter than the sun</w:t>
      </w:r>
    </w:p>
    <w:p w14:paraId="6D5E1592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4D6E60E6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Takes more than combat gear to make a man</w:t>
      </w:r>
    </w:p>
    <w:p w14:paraId="1E882FE6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Takes more than a license for a gun</w:t>
      </w:r>
    </w:p>
    <w:p w14:paraId="69A243F3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Confront your enemies, avoid them when you can</w:t>
      </w:r>
    </w:p>
    <w:p w14:paraId="1115A05D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A gentleman will walk but never run</w:t>
      </w:r>
    </w:p>
    <w:p w14:paraId="05B5D685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2BF371C7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If "manners maketh man" as someone said</w:t>
      </w:r>
    </w:p>
    <w:p w14:paraId="3560A161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He's the hero of the day</w:t>
      </w:r>
    </w:p>
    <w:p w14:paraId="571BE805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It takes a man to suffer ignorance and smile</w:t>
      </w:r>
    </w:p>
    <w:p w14:paraId="64A0E33A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</w:t>
      </w:r>
    </w:p>
    <w:p w14:paraId="0B3A18FE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4EDD717C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</w:t>
      </w:r>
    </w:p>
    <w:p w14:paraId="20577824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</w:t>
      </w:r>
    </w:p>
    <w:p w14:paraId="56A8CB9A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(oh, I'm an alien, I'm a legal alien)</w:t>
      </w:r>
    </w:p>
    <w:p w14:paraId="2497BA93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(I'm an Englishman in New York)</w:t>
      </w:r>
    </w:p>
    <w:p w14:paraId="6BDD54E5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(oh, I'm an alien, I'm a legal alien)</w:t>
      </w:r>
    </w:p>
    <w:p w14:paraId="250EB793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(I'm an Englishman in New York)</w:t>
      </w:r>
    </w:p>
    <w:p w14:paraId="40A548E9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(oh, I'm an alien, I'm a legal alien)</w:t>
      </w:r>
    </w:p>
    <w:p w14:paraId="1FEAE990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(I'm an Englishman in New York)</w:t>
      </w:r>
    </w:p>
    <w:p w14:paraId="120F07C4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(oh, I'm an alien, I'm a legal alien)</w:t>
      </w:r>
    </w:p>
    <w:p w14:paraId="65A9A47F">
      <w:pPr>
        <w:shd w:val="clear" w:color="auto" w:fill="FFFFFF" w:themeFill="background1"/>
        <w:spacing w:after="0"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 (I'm an Englishman in New York)</w:t>
      </w:r>
    </w:p>
    <w:p w14:paraId="3818821D">
      <w:pPr>
        <w:shd w:val="clear" w:color="auto" w:fill="FFFFFF" w:themeFill="background1"/>
        <w:spacing w:line="259" w:lineRule="auto"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</w:t>
      </w:r>
    </w:p>
    <w:p w14:paraId="1F44748B">
      <w:pPr>
        <w:shd w:val="clear" w:color="auto" w:fill="FFFFFF" w:themeFill="background1"/>
        <w:spacing w:line="259" w:lineRule="auto"/>
        <w:rPr>
          <w:rFonts w:ascii="Arial" w:hAnsi="Arial" w:cs="Arial"/>
          <w:b/>
          <w:b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2037C274">
      <w:pPr>
        <w:shd w:val="clear" w:color="auto" w:fill="FFFFFF" w:themeFill="background1"/>
        <w:spacing w:line="259" w:lineRule="auto"/>
        <w:rPr>
          <w:rFonts w:ascii="Arial" w:hAnsi="Arial" w:cs="Arial"/>
          <w:b/>
          <w:b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b/>
          <w:bCs/>
          <w:color w:val="44546A" w:themeColor="text2"/>
          <w:sz w:val="20"/>
          <w:szCs w:val="20"/>
          <w:u w:val="single"/>
          <w14:textFill>
            <w14:solidFill>
              <w14:schemeClr w14:val="tx2"/>
            </w14:solidFill>
          </w14:textFill>
        </w:rPr>
        <w:t>Tasks to think about:</w:t>
      </w:r>
      <w:r>
        <w:rPr>
          <w:rFonts w:ascii="Arial" w:hAnsi="Arial" w:cs="Arial"/>
          <w:b/>
          <w:b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ab/>
      </w:r>
    </w:p>
    <w:p w14:paraId="162B9A56">
      <w:pPr>
        <w:shd w:val="clear" w:color="auto" w:fill="FFFFFF" w:themeFill="background1"/>
        <w:spacing w:line="259" w:lineRule="auto"/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He is English, with a different accent and manners, as he says. </w:t>
      </w:r>
    </w:p>
    <w:p w14:paraId="21CC7F94">
      <w:pPr>
        <w:shd w:val="clear" w:color="auto" w:fill="FFFFFF" w:themeFill="background1"/>
        <w:spacing w:line="259" w:lineRule="auto"/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How does he feel in New York? </w:t>
      </w:r>
    </w:p>
    <w:p w14:paraId="3D471C4B">
      <w:pPr>
        <w:shd w:val="clear" w:color="auto" w:fill="FFFFFF" w:themeFill="background1"/>
        <w:spacing w:line="259" w:lineRule="auto"/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How would you feel if you were in his shoes?</w:t>
      </w:r>
    </w:p>
    <w:p w14:paraId="6C1546AE">
      <w:pPr>
        <w:shd w:val="clear" w:color="auto" w:fill="FFFFFF" w:themeFill="background1"/>
        <w:spacing w:line="259" w:lineRule="auto"/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 xml:space="preserve">Would you do anything about it? </w:t>
      </w:r>
    </w:p>
    <w:p w14:paraId="07456E76">
      <w:pPr>
        <w:shd w:val="clear" w:color="auto" w:fill="FFFFFF" w:themeFill="background1"/>
        <w:spacing w:line="259" w:lineRule="auto"/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What would be your choice:</w:t>
      </w:r>
    </w:p>
    <w:p w14:paraId="0DAB520D">
      <w:pPr>
        <w:numPr>
          <w:ilvl w:val="0"/>
          <w:numId w:val="3"/>
        </w:numPr>
        <w:shd w:val="clear" w:color="auto" w:fill="FFFFFF" w:themeFill="background1"/>
        <w:spacing w:line="259" w:lineRule="auto"/>
        <w:contextualSpacing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‘</w:t>
      </w: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be yourself no matter what they say’</w:t>
      </w:r>
    </w:p>
    <w:p w14:paraId="00778482">
      <w:pPr>
        <w:numPr>
          <w:ilvl w:val="0"/>
          <w:numId w:val="3"/>
        </w:numPr>
        <w:shd w:val="clear" w:color="auto" w:fill="FFFFFF" w:themeFill="background1"/>
        <w:spacing w:line="259" w:lineRule="auto"/>
        <w:contextualSpacing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‘when in Rome do as the Romans do’?</w:t>
      </w:r>
    </w:p>
    <w:p w14:paraId="5633425C">
      <w:pPr>
        <w:shd w:val="clear" w:color="auto" w:fill="FFFFFF" w:themeFill="background1"/>
        <w:spacing w:line="259" w:lineRule="auto"/>
        <w:ind w:left="720"/>
        <w:contextualSpacing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5F19C2D7">
      <w:pPr>
        <w:shd w:val="clear" w:color="auto" w:fill="FFFFFF" w:themeFill="background1"/>
        <w:spacing w:line="259" w:lineRule="auto"/>
        <w:ind w:left="720"/>
        <w:contextualSpacing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</w:p>
    <w:p w14:paraId="1D8A5506">
      <w:pPr>
        <w:shd w:val="clear" w:color="auto" w:fill="FFFFFF" w:themeFill="background1"/>
        <w:spacing w:line="259" w:lineRule="auto"/>
        <w:contextualSpacing/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</w:pPr>
      <w:r>
        <w:rPr>
          <w:rFonts w:ascii="Arial" w:hAnsi="Arial" w:cs="Arial"/>
          <w:i/>
          <w:iCs/>
          <w:color w:val="44546A" w:themeColor="text2"/>
          <w:sz w:val="20"/>
          <w:szCs w:val="20"/>
          <w14:textFill>
            <w14:solidFill>
              <w14:schemeClr w14:val="tx2"/>
            </w14:solidFill>
          </w14:textFill>
        </w:rPr>
        <w:t>--------------------------------------------------------------------------------------------------------------</w:t>
      </w:r>
    </w:p>
    <w:p w14:paraId="261FA632">
      <w:pPr>
        <w:spacing w:after="0"/>
        <w:rPr>
          <w:rFonts w:cstheme="minorHAnsi"/>
        </w:rPr>
      </w:pPr>
    </w:p>
    <w:p w14:paraId="262BEA15">
      <w:pPr>
        <w:spacing w:after="0"/>
        <w:rPr>
          <w:rFonts w:cstheme="minorHAnsi"/>
        </w:rPr>
      </w:pPr>
    </w:p>
    <w:p w14:paraId="6AD946E1">
      <w:pPr>
        <w:spacing w:after="0"/>
        <w:rPr>
          <w:rFonts w:cstheme="minorHAnsi"/>
        </w:rPr>
      </w:pPr>
    </w:p>
    <w:p w14:paraId="5C4D5F9E">
      <w:pPr>
        <w:spacing w:after="0"/>
        <w:rPr>
          <w:rFonts w:cstheme="minorHAnsi"/>
        </w:rPr>
      </w:pPr>
    </w:p>
    <w:p w14:paraId="490D6E3B">
      <w:pPr>
        <w:spacing w:after="0"/>
        <w:rPr>
          <w:rFonts w:cstheme="minorHAnsi"/>
        </w:rPr>
      </w:pPr>
      <w:r>
        <w:rPr>
          <w:rFonts w:cstheme="minorHAnsi"/>
        </w:rPr>
        <w:t xml:space="preserve">TEACHING METHODS AND TECHNIQUES: </w:t>
      </w:r>
    </w:p>
    <w:p w14:paraId="234AA22E">
      <w:pPr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interactive and participative methods, collaborative learning</w:t>
      </w:r>
    </w:p>
    <w:p w14:paraId="013C9149">
      <w:pPr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frontal lecturing (giving instructions, directions, presenting basic material, asking questions)</w:t>
      </w:r>
    </w:p>
    <w:p w14:paraId="0B9E5771">
      <w:pPr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individual work, pair work, group work</w:t>
      </w:r>
    </w:p>
    <w:p w14:paraId="548D4D30">
      <w:pPr>
        <w:numPr>
          <w:ilvl w:val="0"/>
          <w:numId w:val="4"/>
        </w:numPr>
        <w:spacing w:after="0"/>
        <w:rPr>
          <w:rFonts w:cstheme="minorHAnsi"/>
        </w:rPr>
      </w:pPr>
      <w:r>
        <w:rPr>
          <w:rFonts w:cstheme="minorHAnsi"/>
        </w:rPr>
        <w:t>alternative and contemporary digital learning</w:t>
      </w:r>
    </w:p>
    <w:p w14:paraId="4BD70630">
      <w:pPr>
        <w:rPr>
          <w:rFonts w:cstheme="minorHAnsi"/>
        </w:rPr>
      </w:pPr>
    </w:p>
    <w:p w14:paraId="13153635">
      <w:pPr>
        <w:spacing w:after="0"/>
        <w:rPr>
          <w:rFonts w:cstheme="minorHAnsi"/>
        </w:rPr>
      </w:pPr>
      <w:r>
        <w:rPr>
          <w:rFonts w:cstheme="minorHAnsi"/>
        </w:rPr>
        <w:t>Internet links:</w:t>
      </w:r>
    </w:p>
    <w:p w14:paraId="2B5D61E5">
      <w:pPr>
        <w:spacing w:after="0"/>
        <w:rPr>
          <w:rFonts w:cstheme="minorHAnsi"/>
          <w:i/>
          <w:iCs/>
          <w:sz w:val="18"/>
          <w:szCs w:val="18"/>
        </w:rPr>
      </w:pPr>
      <w:r>
        <w:fldChar w:fldCharType="begin"/>
      </w:r>
      <w:r>
        <w:instrText xml:space="preserve"> HYPERLINK "https://www.e-sfera.hr/dodatni-digitalni-sadrzaji/d164178e-abc0-4b71-bbc6-5e79dd656947/" </w:instrText>
      </w:r>
      <w:r>
        <w:fldChar w:fldCharType="separate"/>
      </w:r>
      <w:r>
        <w:rPr>
          <w:rStyle w:val="7"/>
          <w:rFonts w:cstheme="minorHAnsi"/>
          <w:i/>
          <w:iCs/>
          <w:sz w:val="18"/>
          <w:szCs w:val="18"/>
        </w:rPr>
        <w:t>https://www.e-sfera.hr/dodatni-digitalni-sadrzaji/d164178e-abc0-4b71-bbc6-5e79dd656947/</w:t>
      </w:r>
      <w:r>
        <w:rPr>
          <w:rStyle w:val="7"/>
          <w:rFonts w:cstheme="minorHAnsi"/>
          <w:i/>
          <w:iCs/>
          <w:sz w:val="18"/>
          <w:szCs w:val="18"/>
        </w:rPr>
        <w:fldChar w:fldCharType="end"/>
      </w:r>
    </w:p>
    <w:p w14:paraId="5AF8E516">
      <w:pPr>
        <w:spacing w:after="0"/>
        <w:rPr>
          <w:rFonts w:cstheme="minorHAnsi"/>
          <w:i/>
          <w:iCs/>
          <w:sz w:val="18"/>
          <w:szCs w:val="18"/>
        </w:rPr>
      </w:pPr>
      <w:r>
        <w:fldChar w:fldCharType="begin"/>
      </w:r>
      <w:r>
        <w:instrText xml:space="preserve"> HYPERLINK "https://learningapps.org/watch?v=p85uug1dt20" </w:instrText>
      </w:r>
      <w:r>
        <w:fldChar w:fldCharType="separate"/>
      </w:r>
      <w:r>
        <w:rPr>
          <w:rStyle w:val="7"/>
          <w:rFonts w:cstheme="minorHAnsi"/>
          <w:i/>
          <w:iCs/>
          <w:sz w:val="18"/>
          <w:szCs w:val="18"/>
        </w:rPr>
        <w:t>https://learningapps.org/watch?v=p85uug1dt20</w:t>
      </w:r>
      <w:r>
        <w:rPr>
          <w:rStyle w:val="7"/>
          <w:rFonts w:cstheme="minorHAnsi"/>
          <w:i/>
          <w:iCs/>
          <w:sz w:val="18"/>
          <w:szCs w:val="18"/>
        </w:rPr>
        <w:fldChar w:fldCharType="end"/>
      </w:r>
    </w:p>
    <w:p w14:paraId="1D4F9C20">
      <w:pPr>
        <w:spacing w:after="0"/>
        <w:rPr>
          <w:rFonts w:cstheme="minorHAnsi"/>
          <w:i/>
          <w:iCs/>
          <w:sz w:val="18"/>
          <w:szCs w:val="18"/>
        </w:rPr>
      </w:pPr>
      <w:bookmarkStart w:id="0" w:name="_Hlk92563992"/>
      <w:r>
        <w:rPr>
          <w:rFonts w:cstheme="minorHAnsi"/>
          <w:i/>
          <w:iCs/>
          <w:sz w:val="18"/>
          <w:szCs w:val="18"/>
        </w:rPr>
        <w:fldChar w:fldCharType="begin"/>
      </w:r>
      <w:r>
        <w:rPr>
          <w:rFonts w:cstheme="minorHAnsi"/>
          <w:i/>
          <w:iCs/>
          <w:sz w:val="18"/>
          <w:szCs w:val="18"/>
        </w:rPr>
        <w:instrText xml:space="preserve"> HYPERLINK "https://www.youtube.com/watch?v=CXt4ikEdBEs" </w:instrText>
      </w:r>
      <w:r>
        <w:rPr>
          <w:rFonts w:cstheme="minorHAnsi"/>
          <w:i/>
          <w:iCs/>
          <w:sz w:val="18"/>
          <w:szCs w:val="18"/>
        </w:rPr>
        <w:fldChar w:fldCharType="separate"/>
      </w:r>
      <w:r>
        <w:rPr>
          <w:rStyle w:val="7"/>
          <w:rFonts w:cstheme="minorHAnsi"/>
          <w:i/>
          <w:iCs/>
          <w:sz w:val="18"/>
          <w:szCs w:val="18"/>
        </w:rPr>
        <w:t>https://www.youtube.com/watch?v=CXt4ikEdBEs</w:t>
      </w:r>
      <w:r>
        <w:rPr>
          <w:rFonts w:cstheme="minorHAnsi"/>
          <w:i/>
          <w:iCs/>
          <w:sz w:val="18"/>
          <w:szCs w:val="18"/>
        </w:rPr>
        <w:fldChar w:fldCharType="end"/>
      </w:r>
    </w:p>
    <w:bookmarkEnd w:id="0"/>
    <w:p w14:paraId="5545F3BC">
      <w:pPr>
        <w:rPr>
          <w:rFonts w:cstheme="minorHAnsi"/>
          <w:i/>
          <w:iCs/>
          <w:sz w:val="18"/>
          <w:szCs w:val="18"/>
        </w:rPr>
      </w:pPr>
    </w:p>
    <w:p w14:paraId="77A467A8">
      <w:pPr>
        <w:rPr>
          <w:rFonts w:cstheme="minorHAnsi"/>
        </w:rPr>
      </w:pPr>
      <w:r>
        <w:rPr>
          <w:rFonts w:cstheme="minorHAnsi"/>
        </w:rPr>
        <w:t>Basic aim for the teacher is to create a friendly, non-threatening learning atmosphere for pupils to enjoy and take part in numerous activities, to develop critical thinking and promote creativity in the classroom.</w:t>
      </w:r>
    </w:p>
    <w:p w14:paraId="10CD0DC5">
      <w:pPr>
        <w:rPr>
          <w:rFonts w:cstheme="minorHAnsi"/>
        </w:rPr>
      </w:pPr>
    </w:p>
    <w:p w14:paraId="2596012E">
      <w:pPr>
        <w:rPr>
          <w:rFonts w:cstheme="minorHAnsi"/>
        </w:rPr>
      </w:pPr>
      <w:r>
        <w:rPr>
          <w:rFonts w:cstheme="minorHAnsi"/>
        </w:rPr>
        <w:t>Optional activity:</w:t>
      </w:r>
    </w:p>
    <w:p w14:paraId="06B8078C">
      <w:pPr>
        <w:pStyle w:val="9"/>
        <w:numPr>
          <w:ilvl w:val="0"/>
          <w:numId w:val="4"/>
        </w:numPr>
        <w:rPr>
          <w:rFonts w:cstheme="minorHAnsi"/>
        </w:rPr>
      </w:pPr>
      <w:r>
        <w:rPr>
          <w:rFonts w:cstheme="minorHAnsi"/>
        </w:rPr>
        <w:t>word search – pair work – let’s see who will finish first</w:t>
      </w:r>
    </w:p>
    <w:sectPr>
      <w:footerReference r:id="rId5" w:type="default"/>
      <w:pgSz w:w="11906" w:h="16838"/>
      <w:pgMar w:top="1276" w:right="1417" w:bottom="993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  <w:font w:name="Calibri">
    <w:panose1 w:val="020F0502020204030204"/>
    <w:charset w:val="EE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mic Sans MS">
    <w:panose1 w:val="030F0702030302020204"/>
    <w:charset w:val="EE"/>
    <w:family w:val="script"/>
    <w:pitch w:val="default"/>
    <w:sig w:usb0="00000687" w:usb1="00000013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925296710"/>
      <w:docPartObj>
        <w:docPartGallery w:val="AutoText"/>
      </w:docPartObj>
    </w:sdtPr>
    <w:sdtContent>
      <w:p w14:paraId="2DE55B6C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hr-HR"/>
          </w:rPr>
          <w:t>7</w:t>
        </w:r>
        <w:r>
          <w:fldChar w:fldCharType="end"/>
        </w:r>
      </w:p>
    </w:sdtContent>
  </w:sdt>
  <w:p w14:paraId="0DC92D8F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A22DC"/>
    <w:multiLevelType w:val="multilevel"/>
    <w:tmpl w:val="0ABA22DC"/>
    <w:lvl w:ilvl="0" w:tentative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>
    <w:nsid w:val="1F7570F3"/>
    <w:multiLevelType w:val="multilevel"/>
    <w:tmpl w:val="1F7570F3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3BF18F6"/>
    <w:multiLevelType w:val="multilevel"/>
    <w:tmpl w:val="53BF18F6"/>
    <w:lvl w:ilvl="0" w:tentative="0">
      <w:start w:val="0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64CA5E2C"/>
    <w:multiLevelType w:val="multilevel"/>
    <w:tmpl w:val="64CA5E2C"/>
    <w:lvl w:ilvl="0" w:tentative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ocumentProtection w:enforcement="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1807"/>
    <w:rsid w:val="00071807"/>
    <w:rsid w:val="000A7531"/>
    <w:rsid w:val="000B0868"/>
    <w:rsid w:val="001F6F96"/>
    <w:rsid w:val="002B113D"/>
    <w:rsid w:val="002B1B67"/>
    <w:rsid w:val="002F4F0D"/>
    <w:rsid w:val="002F5396"/>
    <w:rsid w:val="00321EB5"/>
    <w:rsid w:val="003926FB"/>
    <w:rsid w:val="004C7985"/>
    <w:rsid w:val="00526B9A"/>
    <w:rsid w:val="00537FFB"/>
    <w:rsid w:val="00555E07"/>
    <w:rsid w:val="00560664"/>
    <w:rsid w:val="005C5874"/>
    <w:rsid w:val="005C6A6B"/>
    <w:rsid w:val="00645F88"/>
    <w:rsid w:val="0078400E"/>
    <w:rsid w:val="007B0B5A"/>
    <w:rsid w:val="0080182E"/>
    <w:rsid w:val="00810AA1"/>
    <w:rsid w:val="008527E7"/>
    <w:rsid w:val="008609FC"/>
    <w:rsid w:val="008B7DDB"/>
    <w:rsid w:val="008C0276"/>
    <w:rsid w:val="00911531"/>
    <w:rsid w:val="009400BC"/>
    <w:rsid w:val="00953D3B"/>
    <w:rsid w:val="009B1FB2"/>
    <w:rsid w:val="009C157A"/>
    <w:rsid w:val="00AC5C0D"/>
    <w:rsid w:val="00AC6B55"/>
    <w:rsid w:val="00AE4C29"/>
    <w:rsid w:val="00B4577F"/>
    <w:rsid w:val="00B648FC"/>
    <w:rsid w:val="00B74040"/>
    <w:rsid w:val="00B831E0"/>
    <w:rsid w:val="00C372B6"/>
    <w:rsid w:val="00CC37E5"/>
    <w:rsid w:val="00D322A3"/>
    <w:rsid w:val="00DE21BE"/>
    <w:rsid w:val="00E02EEC"/>
    <w:rsid w:val="00E43E22"/>
    <w:rsid w:val="00F013AD"/>
    <w:rsid w:val="00F266D9"/>
    <w:rsid w:val="00FB50BC"/>
    <w:rsid w:val="2932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en-GB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7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8">
    <w:name w:val="Table Grid"/>
    <w:basedOn w:val="3"/>
    <w:uiPriority w:val="39"/>
    <w:pPr>
      <w:spacing w:after="0" w:line="240" w:lineRule="auto"/>
    </w:pPr>
    <w:rPr>
      <w:lang w:val="hr-H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left="720"/>
      <w:contextualSpacing/>
    </w:pPr>
  </w:style>
  <w:style w:type="character" w:customStyle="1" w:styleId="10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Zaglavlje Char"/>
    <w:basedOn w:val="2"/>
    <w:link w:val="6"/>
    <w:uiPriority w:val="99"/>
  </w:style>
  <w:style w:type="character" w:customStyle="1" w:styleId="12">
    <w:name w:val="Podnožje Char"/>
    <w:basedOn w:val="2"/>
    <w:link w:val="5"/>
    <w:qFormat/>
    <w:uiPriority w:val="99"/>
  </w:style>
  <w:style w:type="character" w:customStyle="1" w:styleId="13">
    <w:name w:val="Tekst balončića Char"/>
    <w:basedOn w:val="2"/>
    <w:link w:val="4"/>
    <w:semiHidden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jpeg"/><Relationship Id="rId8" Type="http://schemas.openxmlformats.org/officeDocument/2006/relationships/image" Target="media/image2.pn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image" Target="media/image4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1874</Words>
  <Characters>10684</Characters>
  <Lines>89</Lines>
  <Paragraphs>25</Paragraphs>
  <TotalTime>242</TotalTime>
  <ScaleCrop>false</ScaleCrop>
  <LinksUpToDate>false</LinksUpToDate>
  <CharactersWithSpaces>12533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2022-01-08T15:34:00Z</dcterms:created>
  <dc:creator>Dragana Sanković Matak</dc:creator>
  <cp:lastModifiedBy>Dragana Sanković Matak</cp:lastModifiedBy>
  <cp:lastPrinted>2022-01-13T13:56:00Z</cp:lastPrinted>
  <dcterms:modified xsi:type="dcterms:W3CDTF">2026-01-08T16:00:16Z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2057-12.2.0.23196</vt:lpwstr>
  </property>
  <property fmtid="{D5CDD505-2E9C-101B-9397-08002B2CF9AE}" pid="3" name="ICV">
    <vt:lpwstr>FCF75B1B3053431AA29D1669B7767A53_13</vt:lpwstr>
  </property>
</Properties>
</file>