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C3E7" w14:textId="04F33A1E" w:rsidR="000468A3" w:rsidRPr="00E15152" w:rsidRDefault="00E15401" w:rsidP="00874A29">
      <w:pPr>
        <w:pStyle w:val="Bezproreda"/>
        <w:spacing w:line="360" w:lineRule="auto"/>
        <w:rPr>
          <w:b/>
          <w:sz w:val="24"/>
          <w:szCs w:val="24"/>
        </w:rPr>
      </w:pPr>
      <w:r w:rsidRPr="00E15152">
        <w:rPr>
          <w:b/>
          <w:sz w:val="24"/>
          <w:szCs w:val="24"/>
        </w:rPr>
        <w:t>OSNOVNA ŠKOLA IV</w:t>
      </w:r>
      <w:r w:rsidR="00C91245">
        <w:rPr>
          <w:b/>
          <w:sz w:val="24"/>
          <w:szCs w:val="24"/>
        </w:rPr>
        <w:t>ANA GORANA KOVAČIĆA</w:t>
      </w:r>
    </w:p>
    <w:p w14:paraId="5ED73EDF" w14:textId="454CA76F" w:rsidR="000468A3" w:rsidRPr="00E15152" w:rsidRDefault="00C91245" w:rsidP="00874A29">
      <w:pPr>
        <w:pStyle w:val="Bezproreda"/>
        <w:spacing w:line="360" w:lineRule="auto"/>
        <w:rPr>
          <w:b/>
          <w:sz w:val="24"/>
          <w:szCs w:val="24"/>
        </w:rPr>
      </w:pPr>
      <w:r>
        <w:rPr>
          <w:b/>
          <w:sz w:val="24"/>
          <w:szCs w:val="24"/>
        </w:rPr>
        <w:t>MESIĆEVA 35</w:t>
      </w:r>
    </w:p>
    <w:p w14:paraId="0293D592" w14:textId="77777777" w:rsidR="00E15401" w:rsidRPr="00E15152" w:rsidRDefault="00E15401" w:rsidP="00874A29">
      <w:pPr>
        <w:pStyle w:val="Bezproreda"/>
        <w:spacing w:line="360" w:lineRule="auto"/>
        <w:rPr>
          <w:b/>
          <w:sz w:val="24"/>
          <w:szCs w:val="24"/>
        </w:rPr>
      </w:pPr>
      <w:r w:rsidRPr="00E15152">
        <w:rPr>
          <w:b/>
          <w:sz w:val="24"/>
          <w:szCs w:val="24"/>
        </w:rPr>
        <w:t>10000 ZAGREB</w:t>
      </w:r>
    </w:p>
    <w:p w14:paraId="7C74EC5F" w14:textId="77777777" w:rsidR="000468A3" w:rsidRPr="00874A29" w:rsidRDefault="000468A3" w:rsidP="00874A29">
      <w:pPr>
        <w:pStyle w:val="Bezproreda"/>
        <w:spacing w:line="360" w:lineRule="auto"/>
        <w:rPr>
          <w:b/>
          <w:sz w:val="24"/>
          <w:szCs w:val="24"/>
        </w:rPr>
      </w:pPr>
    </w:p>
    <w:p w14:paraId="2C9CEA68" w14:textId="77777777" w:rsidR="000468A3" w:rsidRPr="00874A29" w:rsidRDefault="000468A3" w:rsidP="00874A29">
      <w:pPr>
        <w:pStyle w:val="Bezproreda"/>
        <w:spacing w:line="360" w:lineRule="auto"/>
        <w:rPr>
          <w:b/>
          <w:sz w:val="24"/>
          <w:szCs w:val="24"/>
        </w:rPr>
      </w:pPr>
    </w:p>
    <w:p w14:paraId="1AD965EF" w14:textId="77777777" w:rsidR="000468A3" w:rsidRDefault="000468A3" w:rsidP="00874A29">
      <w:pPr>
        <w:pStyle w:val="Bezproreda"/>
        <w:spacing w:line="360" w:lineRule="auto"/>
        <w:rPr>
          <w:b/>
          <w:sz w:val="24"/>
          <w:szCs w:val="24"/>
        </w:rPr>
      </w:pPr>
    </w:p>
    <w:p w14:paraId="2128469C" w14:textId="77777777" w:rsidR="00874A29" w:rsidRDefault="00874A29" w:rsidP="00874A29">
      <w:pPr>
        <w:pStyle w:val="Bezproreda"/>
        <w:spacing w:line="360" w:lineRule="auto"/>
        <w:rPr>
          <w:b/>
          <w:sz w:val="24"/>
          <w:szCs w:val="24"/>
        </w:rPr>
      </w:pPr>
    </w:p>
    <w:p w14:paraId="21299EC6" w14:textId="77777777" w:rsidR="00874A29" w:rsidRPr="00874A29" w:rsidRDefault="00874A29" w:rsidP="00874A29">
      <w:pPr>
        <w:pStyle w:val="Bezproreda"/>
        <w:spacing w:line="360" w:lineRule="auto"/>
        <w:rPr>
          <w:b/>
          <w:sz w:val="24"/>
          <w:szCs w:val="24"/>
        </w:rPr>
      </w:pPr>
    </w:p>
    <w:p w14:paraId="54BCCC13" w14:textId="77777777" w:rsidR="000468A3" w:rsidRPr="00874A29" w:rsidRDefault="000468A3" w:rsidP="00874A29">
      <w:pPr>
        <w:pStyle w:val="Bezproreda"/>
        <w:spacing w:line="360" w:lineRule="auto"/>
        <w:rPr>
          <w:b/>
          <w:sz w:val="24"/>
          <w:szCs w:val="24"/>
        </w:rPr>
      </w:pPr>
    </w:p>
    <w:p w14:paraId="69EDCCF1" w14:textId="77777777" w:rsidR="000468A3" w:rsidRPr="00874A29" w:rsidRDefault="000468A3" w:rsidP="00874A29">
      <w:pPr>
        <w:pStyle w:val="Bezproreda"/>
        <w:spacing w:line="360" w:lineRule="auto"/>
        <w:rPr>
          <w:b/>
          <w:sz w:val="24"/>
          <w:szCs w:val="24"/>
        </w:rPr>
      </w:pPr>
    </w:p>
    <w:p w14:paraId="62DC23CC" w14:textId="28C023CB" w:rsidR="000468A3" w:rsidRPr="00874A29" w:rsidRDefault="00BF3566" w:rsidP="00874A29">
      <w:pPr>
        <w:pStyle w:val="Bezproreda"/>
        <w:spacing w:line="360" w:lineRule="auto"/>
        <w:jc w:val="center"/>
        <w:rPr>
          <w:b/>
          <w:sz w:val="44"/>
          <w:szCs w:val="44"/>
        </w:rPr>
      </w:pPr>
      <w:r w:rsidRPr="00874A29">
        <w:rPr>
          <w:b/>
          <w:sz w:val="44"/>
          <w:szCs w:val="44"/>
        </w:rPr>
        <w:t xml:space="preserve">PRAVILNIK O SIGURNOJ I ODGOVORNOJ UPOTREBI INFORMACIJSKO- KOMUNIKACIJSKE TEHNOLOGIJE </w:t>
      </w:r>
    </w:p>
    <w:p w14:paraId="325638AE" w14:textId="77777777" w:rsidR="000468A3" w:rsidRPr="00874A29" w:rsidRDefault="000468A3" w:rsidP="00874A29">
      <w:pPr>
        <w:pStyle w:val="Bezproreda"/>
        <w:spacing w:line="360" w:lineRule="auto"/>
        <w:rPr>
          <w:b/>
          <w:sz w:val="24"/>
          <w:szCs w:val="24"/>
        </w:rPr>
      </w:pPr>
    </w:p>
    <w:p w14:paraId="30C93072" w14:textId="77777777" w:rsidR="000468A3" w:rsidRPr="00874A29" w:rsidRDefault="000468A3" w:rsidP="00874A29">
      <w:pPr>
        <w:pStyle w:val="Bezproreda"/>
        <w:spacing w:line="360" w:lineRule="auto"/>
        <w:rPr>
          <w:b/>
          <w:sz w:val="24"/>
          <w:szCs w:val="24"/>
        </w:rPr>
      </w:pPr>
    </w:p>
    <w:p w14:paraId="315458F6" w14:textId="77777777" w:rsidR="000468A3" w:rsidRPr="00874A29" w:rsidRDefault="000468A3" w:rsidP="00874A29">
      <w:pPr>
        <w:pStyle w:val="Bezproreda"/>
        <w:spacing w:line="360" w:lineRule="auto"/>
        <w:rPr>
          <w:b/>
          <w:sz w:val="24"/>
          <w:szCs w:val="24"/>
        </w:rPr>
      </w:pPr>
    </w:p>
    <w:p w14:paraId="0BE59D27" w14:textId="77777777" w:rsidR="000468A3" w:rsidRPr="00874A29" w:rsidRDefault="000468A3" w:rsidP="00874A29">
      <w:pPr>
        <w:pStyle w:val="Bezproreda"/>
        <w:spacing w:line="360" w:lineRule="auto"/>
        <w:rPr>
          <w:b/>
          <w:sz w:val="24"/>
          <w:szCs w:val="24"/>
        </w:rPr>
      </w:pPr>
    </w:p>
    <w:p w14:paraId="02CA9519" w14:textId="77777777" w:rsidR="000468A3" w:rsidRDefault="000468A3" w:rsidP="00874A29">
      <w:pPr>
        <w:pStyle w:val="Bezproreda"/>
        <w:spacing w:line="360" w:lineRule="auto"/>
        <w:rPr>
          <w:b/>
          <w:sz w:val="24"/>
          <w:szCs w:val="24"/>
        </w:rPr>
      </w:pPr>
    </w:p>
    <w:p w14:paraId="30C68ED7" w14:textId="77777777" w:rsidR="00874A29" w:rsidRDefault="00874A29" w:rsidP="00874A29">
      <w:pPr>
        <w:pStyle w:val="Bezproreda"/>
        <w:spacing w:line="360" w:lineRule="auto"/>
        <w:rPr>
          <w:b/>
          <w:sz w:val="24"/>
          <w:szCs w:val="24"/>
        </w:rPr>
      </w:pPr>
    </w:p>
    <w:p w14:paraId="4C628EC5" w14:textId="77777777" w:rsidR="00874A29" w:rsidRDefault="00874A29" w:rsidP="00874A29">
      <w:pPr>
        <w:pStyle w:val="Bezproreda"/>
        <w:spacing w:line="360" w:lineRule="auto"/>
        <w:rPr>
          <w:b/>
          <w:sz w:val="24"/>
          <w:szCs w:val="24"/>
        </w:rPr>
      </w:pPr>
    </w:p>
    <w:p w14:paraId="7C0C030A" w14:textId="77777777" w:rsidR="00874A29" w:rsidRPr="00874A29" w:rsidRDefault="00874A29" w:rsidP="00874A29">
      <w:pPr>
        <w:pStyle w:val="Bezproreda"/>
        <w:spacing w:line="360" w:lineRule="auto"/>
        <w:rPr>
          <w:b/>
          <w:sz w:val="24"/>
          <w:szCs w:val="24"/>
        </w:rPr>
      </w:pPr>
    </w:p>
    <w:p w14:paraId="73DD90EA" w14:textId="77777777" w:rsidR="000468A3" w:rsidRPr="00874A29" w:rsidRDefault="000468A3" w:rsidP="00874A29">
      <w:pPr>
        <w:pStyle w:val="Bezproreda"/>
        <w:spacing w:line="360" w:lineRule="auto"/>
        <w:rPr>
          <w:b/>
          <w:sz w:val="24"/>
          <w:szCs w:val="24"/>
        </w:rPr>
      </w:pPr>
    </w:p>
    <w:p w14:paraId="160D4BA2" w14:textId="77777777" w:rsidR="000468A3" w:rsidRPr="00874A29" w:rsidRDefault="000468A3" w:rsidP="00874A29">
      <w:pPr>
        <w:pStyle w:val="Bezproreda"/>
        <w:spacing w:line="360" w:lineRule="auto"/>
        <w:rPr>
          <w:b/>
          <w:sz w:val="24"/>
          <w:szCs w:val="24"/>
        </w:rPr>
      </w:pPr>
    </w:p>
    <w:p w14:paraId="171B4B9D" w14:textId="77777777" w:rsidR="000468A3" w:rsidRPr="00874A29" w:rsidRDefault="000468A3" w:rsidP="00874A29">
      <w:pPr>
        <w:pStyle w:val="Bezproreda"/>
        <w:spacing w:line="360" w:lineRule="auto"/>
        <w:rPr>
          <w:b/>
          <w:sz w:val="24"/>
          <w:szCs w:val="24"/>
        </w:rPr>
      </w:pPr>
    </w:p>
    <w:p w14:paraId="0D307DA3" w14:textId="77777777" w:rsidR="000468A3" w:rsidRPr="00874A29" w:rsidRDefault="000468A3" w:rsidP="00874A29">
      <w:pPr>
        <w:pStyle w:val="Bezproreda"/>
        <w:spacing w:line="360" w:lineRule="auto"/>
        <w:jc w:val="right"/>
        <w:rPr>
          <w:b/>
          <w:sz w:val="24"/>
          <w:szCs w:val="24"/>
        </w:rPr>
      </w:pPr>
    </w:p>
    <w:p w14:paraId="18508127" w14:textId="77777777" w:rsidR="000468A3" w:rsidRPr="00874A29" w:rsidRDefault="000468A3" w:rsidP="00874A29">
      <w:pPr>
        <w:pStyle w:val="Bezproreda"/>
        <w:spacing w:line="360" w:lineRule="auto"/>
        <w:rPr>
          <w:b/>
          <w:sz w:val="24"/>
          <w:szCs w:val="24"/>
        </w:rPr>
      </w:pPr>
    </w:p>
    <w:p w14:paraId="46893829" w14:textId="23930578" w:rsidR="641CBB27" w:rsidRDefault="641CBB27" w:rsidP="641CBB27">
      <w:pPr>
        <w:pStyle w:val="Bezproreda"/>
        <w:spacing w:line="360" w:lineRule="auto"/>
        <w:jc w:val="right"/>
        <w:rPr>
          <w:sz w:val="24"/>
          <w:szCs w:val="24"/>
        </w:rPr>
      </w:pPr>
    </w:p>
    <w:p w14:paraId="10093E71" w14:textId="2F395513" w:rsidR="641CBB27" w:rsidRDefault="641CBB27" w:rsidP="641CBB27">
      <w:pPr>
        <w:pStyle w:val="Bezproreda"/>
        <w:spacing w:line="360" w:lineRule="auto"/>
        <w:jc w:val="right"/>
        <w:rPr>
          <w:sz w:val="24"/>
          <w:szCs w:val="24"/>
        </w:rPr>
      </w:pPr>
    </w:p>
    <w:p w14:paraId="63776BB7" w14:textId="74F05261" w:rsidR="000468A3" w:rsidRPr="00874A29" w:rsidRDefault="00874A29" w:rsidP="00874A29">
      <w:pPr>
        <w:pStyle w:val="Bezproreda"/>
        <w:spacing w:line="360" w:lineRule="auto"/>
        <w:jc w:val="right"/>
        <w:rPr>
          <w:sz w:val="24"/>
          <w:szCs w:val="24"/>
        </w:rPr>
      </w:pPr>
      <w:r w:rsidRPr="00874A29">
        <w:rPr>
          <w:sz w:val="24"/>
          <w:szCs w:val="24"/>
        </w:rPr>
        <w:t>Zagreb, 20</w:t>
      </w:r>
      <w:r w:rsidR="00C91245">
        <w:rPr>
          <w:sz w:val="24"/>
          <w:szCs w:val="24"/>
        </w:rPr>
        <w:t>21.</w:t>
      </w:r>
    </w:p>
    <w:p w14:paraId="776C2E4F" w14:textId="77777777" w:rsidR="000468A3" w:rsidRPr="00874A29" w:rsidRDefault="000468A3" w:rsidP="00874A29">
      <w:pPr>
        <w:pStyle w:val="Bezproreda"/>
        <w:spacing w:line="360" w:lineRule="auto"/>
        <w:jc w:val="right"/>
        <w:rPr>
          <w:sz w:val="24"/>
          <w:szCs w:val="24"/>
        </w:rPr>
        <w:sectPr w:rsidR="000468A3" w:rsidRPr="00874A29">
          <w:footerReference w:type="default" r:id="rId8"/>
          <w:type w:val="continuous"/>
          <w:pgSz w:w="11910" w:h="16840"/>
          <w:pgMar w:top="1320" w:right="1300" w:bottom="1200" w:left="880" w:header="720" w:footer="1003" w:gutter="0"/>
          <w:pgNumType w:start="1"/>
          <w:cols w:space="720"/>
        </w:sectPr>
      </w:pPr>
    </w:p>
    <w:p w14:paraId="0C397CF2" w14:textId="3D39B9F7" w:rsidR="000468A3" w:rsidRPr="00874A29" w:rsidRDefault="04EF280F" w:rsidP="00874A29">
      <w:pPr>
        <w:pStyle w:val="Bezproreda"/>
        <w:spacing w:line="360" w:lineRule="auto"/>
        <w:rPr>
          <w:sz w:val="24"/>
          <w:szCs w:val="24"/>
        </w:rPr>
      </w:pPr>
      <w:r w:rsidRPr="04EF280F">
        <w:rPr>
          <w:sz w:val="24"/>
          <w:szCs w:val="24"/>
        </w:rPr>
        <w:lastRenderedPageBreak/>
        <w:t>Na temelju odredbe članka . Statuta Osnovne škole Ivana Gorana Kovačića  Školski odbor Osnovne škole Ivana Gorana Kovačića, a na prijedlog ravnatelja na sjednici održanoj 8.ožujka 2021. godine donosi</w:t>
      </w:r>
    </w:p>
    <w:p w14:paraId="147B074A" w14:textId="77777777" w:rsidR="000468A3" w:rsidRPr="00874A29" w:rsidRDefault="000468A3" w:rsidP="00874A29">
      <w:pPr>
        <w:pStyle w:val="Bezproreda"/>
        <w:spacing w:line="360" w:lineRule="auto"/>
        <w:rPr>
          <w:sz w:val="24"/>
          <w:szCs w:val="24"/>
          <w:u w:val="single"/>
        </w:rPr>
      </w:pPr>
    </w:p>
    <w:p w14:paraId="4ED35E46" w14:textId="77777777" w:rsidR="000468A3" w:rsidRPr="00A75ED5" w:rsidRDefault="00BF3566" w:rsidP="00874A29">
      <w:pPr>
        <w:pStyle w:val="Bezproreda"/>
        <w:spacing w:line="360" w:lineRule="auto"/>
        <w:jc w:val="center"/>
        <w:rPr>
          <w:b/>
          <w:sz w:val="28"/>
          <w:szCs w:val="28"/>
        </w:rPr>
      </w:pPr>
      <w:r w:rsidRPr="00A75ED5">
        <w:rPr>
          <w:b/>
          <w:sz w:val="28"/>
          <w:szCs w:val="28"/>
        </w:rPr>
        <w:t xml:space="preserve">PRAVILNIK O SIGURNOJ I ODGOVORNOJ UPOTREBI INFORMACIJSKO-KOMUNIKACIJSKE TEHNOLOGIJE </w:t>
      </w:r>
      <w:r w:rsidR="00874A29" w:rsidRPr="00A75ED5">
        <w:rPr>
          <w:b/>
          <w:sz w:val="28"/>
          <w:szCs w:val="28"/>
        </w:rPr>
        <w:t xml:space="preserve">(IKT) </w:t>
      </w:r>
      <w:r w:rsidR="0092337C">
        <w:rPr>
          <w:b/>
          <w:sz w:val="28"/>
          <w:szCs w:val="28"/>
        </w:rPr>
        <w:t xml:space="preserve">U ŠKOLI </w:t>
      </w:r>
    </w:p>
    <w:p w14:paraId="1DD48CB5" w14:textId="77777777" w:rsidR="0092337C" w:rsidRPr="0092337C" w:rsidRDefault="0092337C" w:rsidP="0092337C">
      <w:pPr>
        <w:pStyle w:val="Bezproreda"/>
        <w:spacing w:line="360" w:lineRule="auto"/>
        <w:jc w:val="both"/>
        <w:rPr>
          <w:sz w:val="24"/>
          <w:szCs w:val="24"/>
        </w:rPr>
      </w:pPr>
    </w:p>
    <w:p w14:paraId="7E26B718" w14:textId="77777777" w:rsidR="0092337C" w:rsidRPr="0092337C" w:rsidRDefault="0092337C" w:rsidP="00E504C7">
      <w:pPr>
        <w:pStyle w:val="Bezproreda"/>
        <w:spacing w:after="120" w:line="360" w:lineRule="auto"/>
        <w:jc w:val="center"/>
        <w:rPr>
          <w:b/>
          <w:sz w:val="24"/>
          <w:szCs w:val="24"/>
        </w:rPr>
      </w:pPr>
      <w:r w:rsidRPr="0092337C">
        <w:rPr>
          <w:b/>
          <w:sz w:val="24"/>
          <w:szCs w:val="24"/>
        </w:rPr>
        <w:t>I. UVOD</w:t>
      </w:r>
    </w:p>
    <w:p w14:paraId="2E4B0E87" w14:textId="77777777" w:rsidR="0092337C" w:rsidRDefault="0092337C" w:rsidP="00E504C7">
      <w:pPr>
        <w:pStyle w:val="Bezproreda"/>
        <w:spacing w:after="120" w:line="360" w:lineRule="auto"/>
        <w:jc w:val="center"/>
        <w:rPr>
          <w:sz w:val="24"/>
          <w:szCs w:val="24"/>
        </w:rPr>
      </w:pPr>
      <w:r w:rsidRPr="0092337C">
        <w:rPr>
          <w:sz w:val="24"/>
          <w:szCs w:val="24"/>
        </w:rPr>
        <w:t>Članak 1.</w:t>
      </w:r>
    </w:p>
    <w:p w14:paraId="10791FCC" w14:textId="4CC35155" w:rsidR="0092337C" w:rsidRPr="0092337C" w:rsidRDefault="00C91245" w:rsidP="00E504C7">
      <w:pPr>
        <w:pStyle w:val="Bezproreda"/>
        <w:spacing w:after="120" w:line="360" w:lineRule="auto"/>
        <w:jc w:val="both"/>
        <w:rPr>
          <w:sz w:val="24"/>
          <w:szCs w:val="24"/>
        </w:rPr>
      </w:pPr>
      <w:r>
        <w:rPr>
          <w:sz w:val="24"/>
          <w:szCs w:val="24"/>
        </w:rPr>
        <w:t xml:space="preserve">Moderan način učenja i poučavanja zahtijeva sve veću sustavnu uporabu IKT-a u školama, a  samim time potrebno je voditi računa o važnosti zaštite informacijskih sadržaja i IKT infrastrukture. </w:t>
      </w:r>
      <w:r w:rsidR="0092337C" w:rsidRPr="0092337C">
        <w:rPr>
          <w:sz w:val="24"/>
          <w:szCs w:val="24"/>
        </w:rPr>
        <w:t xml:space="preserve">Ljudski i informacijski resursi smatraju se  najvažnijim vrijednostima Osnovne škole </w:t>
      </w:r>
      <w:r>
        <w:rPr>
          <w:sz w:val="24"/>
          <w:szCs w:val="24"/>
        </w:rPr>
        <w:t>Ivana Gorana Kovačića</w:t>
      </w:r>
      <w:r w:rsidR="0092337C" w:rsidRPr="0092337C">
        <w:rPr>
          <w:sz w:val="24"/>
          <w:szCs w:val="24"/>
        </w:rPr>
        <w:t xml:space="preserve"> (u daljnjem tekstu: Škola). </w:t>
      </w:r>
      <w:r>
        <w:rPr>
          <w:sz w:val="24"/>
          <w:szCs w:val="24"/>
        </w:rPr>
        <w:t xml:space="preserve">Zbog toga je potrebno veliku pozornost posvetiti obliku sigurnog i odgovornog korištenja IKT-a, što je moguće postići definiranjem sigurnosne politike Škole. </w:t>
      </w:r>
    </w:p>
    <w:p w14:paraId="5A334401" w14:textId="77777777" w:rsidR="00C5396E" w:rsidRDefault="00C5396E" w:rsidP="00E504C7">
      <w:pPr>
        <w:pStyle w:val="Bezproreda"/>
        <w:spacing w:after="120" w:line="360" w:lineRule="auto"/>
        <w:jc w:val="center"/>
        <w:rPr>
          <w:sz w:val="24"/>
          <w:szCs w:val="24"/>
        </w:rPr>
      </w:pPr>
    </w:p>
    <w:p w14:paraId="7BC4BC97" w14:textId="77777777" w:rsidR="00E504C7" w:rsidRPr="00E504C7" w:rsidRDefault="00E504C7" w:rsidP="00E504C7">
      <w:pPr>
        <w:pStyle w:val="Bezproreda"/>
        <w:spacing w:after="120" w:line="360" w:lineRule="auto"/>
        <w:jc w:val="center"/>
        <w:rPr>
          <w:sz w:val="24"/>
          <w:szCs w:val="24"/>
        </w:rPr>
      </w:pPr>
      <w:r w:rsidRPr="00E504C7">
        <w:rPr>
          <w:sz w:val="24"/>
          <w:szCs w:val="24"/>
        </w:rPr>
        <w:t>Članak 2.</w:t>
      </w:r>
    </w:p>
    <w:p w14:paraId="4583F214" w14:textId="77777777" w:rsidR="00E504C7" w:rsidRPr="00E504C7" w:rsidRDefault="00E504C7" w:rsidP="00E504C7">
      <w:pPr>
        <w:pStyle w:val="Bezproreda"/>
        <w:spacing w:after="120" w:line="360" w:lineRule="auto"/>
        <w:jc w:val="both"/>
        <w:rPr>
          <w:sz w:val="24"/>
          <w:szCs w:val="24"/>
        </w:rPr>
      </w:pPr>
      <w:r w:rsidRPr="00E504C7">
        <w:rPr>
          <w:sz w:val="24"/>
          <w:szCs w:val="24"/>
        </w:rPr>
        <w:t>Ovaj Pravilnik vrijedi za sve korisnike IKT Škole.</w:t>
      </w:r>
    </w:p>
    <w:p w14:paraId="71EAC19A" w14:textId="77777777" w:rsidR="00E504C7" w:rsidRPr="00E504C7" w:rsidRDefault="00E504C7" w:rsidP="00E504C7">
      <w:pPr>
        <w:pStyle w:val="Bezproreda"/>
        <w:spacing w:after="120" w:line="360" w:lineRule="auto"/>
        <w:jc w:val="both"/>
        <w:rPr>
          <w:sz w:val="24"/>
          <w:szCs w:val="24"/>
        </w:rPr>
      </w:pPr>
      <w:r w:rsidRPr="00E504C7">
        <w:rPr>
          <w:sz w:val="24"/>
          <w:szCs w:val="24"/>
        </w:rPr>
        <w:t>U Školi je postavljena infrastruktura Hrvatske akademske i istraživačke mreže - CARNet  (u daljnjem tekstu: CARNet).</w:t>
      </w:r>
    </w:p>
    <w:p w14:paraId="56123711" w14:textId="77777777" w:rsidR="00E504C7" w:rsidRPr="00E504C7" w:rsidRDefault="00E504C7" w:rsidP="00E504C7">
      <w:pPr>
        <w:pStyle w:val="Bezproreda"/>
        <w:spacing w:after="120" w:line="360" w:lineRule="auto"/>
        <w:jc w:val="both"/>
        <w:rPr>
          <w:sz w:val="24"/>
          <w:szCs w:val="24"/>
        </w:rPr>
      </w:pPr>
      <w:r w:rsidRPr="00E504C7">
        <w:rPr>
          <w:sz w:val="24"/>
          <w:szCs w:val="24"/>
        </w:rPr>
        <w:t>Učenici i zaposlenici moraju se pridržavati uputa za nesmetano i sigurno korištenje IKT-a koje im može dati administrator (tehničar) i administrator e-Dnevnika Škole.</w:t>
      </w:r>
    </w:p>
    <w:p w14:paraId="13D7666A" w14:textId="77777777" w:rsidR="00C5396E" w:rsidRDefault="00C5396E" w:rsidP="00E504C7">
      <w:pPr>
        <w:pStyle w:val="Bezproreda"/>
        <w:spacing w:after="120" w:line="360" w:lineRule="auto"/>
        <w:jc w:val="center"/>
        <w:rPr>
          <w:sz w:val="24"/>
          <w:szCs w:val="24"/>
        </w:rPr>
      </w:pPr>
    </w:p>
    <w:p w14:paraId="49809ED0" w14:textId="77777777" w:rsidR="00E504C7" w:rsidRPr="00E504C7" w:rsidRDefault="00E504C7" w:rsidP="00E504C7">
      <w:pPr>
        <w:pStyle w:val="Bezproreda"/>
        <w:spacing w:after="120" w:line="360" w:lineRule="auto"/>
        <w:jc w:val="center"/>
        <w:rPr>
          <w:sz w:val="24"/>
          <w:szCs w:val="24"/>
        </w:rPr>
      </w:pPr>
      <w:r w:rsidRPr="00E504C7">
        <w:rPr>
          <w:sz w:val="24"/>
          <w:szCs w:val="24"/>
        </w:rPr>
        <w:t>Članak 3.</w:t>
      </w:r>
    </w:p>
    <w:p w14:paraId="66597524" w14:textId="349B0CB4" w:rsidR="00E504C7" w:rsidRDefault="00E504C7" w:rsidP="00E504C7">
      <w:pPr>
        <w:pStyle w:val="Bezproreda"/>
        <w:spacing w:after="120" w:line="360" w:lineRule="auto"/>
        <w:jc w:val="both"/>
        <w:rPr>
          <w:sz w:val="24"/>
          <w:szCs w:val="24"/>
        </w:rPr>
      </w:pPr>
      <w:r w:rsidRPr="00E504C7">
        <w:rPr>
          <w:sz w:val="24"/>
          <w:szCs w:val="24"/>
        </w:rPr>
        <w:t>Pravilnik o sigurnoj i odgovornoj upotrebi informacijsko-komunikacijske tehnologije dio je sigurnosne politike Škole. Oblikovan je uzimajući u obzir preporuke Izvršne agencije za obrazovanje, audiovizualnu djelatnost i kulturu (u daljnjem tekstu: EACEA/</w:t>
      </w:r>
      <w:proofErr w:type="spellStart"/>
      <w:r w:rsidRPr="00E504C7">
        <w:rPr>
          <w:sz w:val="24"/>
          <w:szCs w:val="24"/>
        </w:rPr>
        <w:t>Eurydice</w:t>
      </w:r>
      <w:proofErr w:type="spellEnd"/>
      <w:r w:rsidRPr="00E504C7">
        <w:rPr>
          <w:sz w:val="24"/>
          <w:szCs w:val="24"/>
        </w:rPr>
        <w:t xml:space="preserve"> ), mreže (http://eurydice.hr ) koja analizira i pruža informacije o europskim obrazovnim sustavima, a usmjerena je na strukturu i organizaciju obrazovanja u Europi na svim razinama.</w:t>
      </w:r>
    </w:p>
    <w:p w14:paraId="3B433680" w14:textId="1C8E8F90" w:rsidR="00C91245" w:rsidRDefault="00C91245" w:rsidP="00E504C7">
      <w:pPr>
        <w:pStyle w:val="Bezproreda"/>
        <w:spacing w:after="120" w:line="360" w:lineRule="auto"/>
        <w:jc w:val="both"/>
        <w:rPr>
          <w:sz w:val="24"/>
          <w:szCs w:val="24"/>
        </w:rPr>
      </w:pPr>
    </w:p>
    <w:p w14:paraId="24265098" w14:textId="6CEEA36B" w:rsidR="00C91245" w:rsidRDefault="00C91245" w:rsidP="00E504C7">
      <w:pPr>
        <w:pStyle w:val="Bezproreda"/>
        <w:spacing w:after="120" w:line="360" w:lineRule="auto"/>
        <w:jc w:val="both"/>
        <w:rPr>
          <w:sz w:val="24"/>
          <w:szCs w:val="24"/>
        </w:rPr>
      </w:pPr>
    </w:p>
    <w:p w14:paraId="1A0035A9" w14:textId="1AF647C7" w:rsidR="00C91245" w:rsidRPr="00E504C7" w:rsidRDefault="00C91245" w:rsidP="00C91245">
      <w:pPr>
        <w:pStyle w:val="Bezproreda"/>
        <w:spacing w:after="120" w:line="360" w:lineRule="auto"/>
        <w:jc w:val="center"/>
        <w:rPr>
          <w:sz w:val="24"/>
          <w:szCs w:val="24"/>
        </w:rPr>
      </w:pPr>
      <w:r>
        <w:rPr>
          <w:sz w:val="24"/>
          <w:szCs w:val="24"/>
        </w:rPr>
        <w:lastRenderedPageBreak/>
        <w:t xml:space="preserve">Članak 4. </w:t>
      </w:r>
    </w:p>
    <w:p w14:paraId="10EFCF48" w14:textId="77777777" w:rsidR="00E504C7" w:rsidRPr="00E504C7" w:rsidRDefault="00E504C7" w:rsidP="00E504C7">
      <w:pPr>
        <w:pStyle w:val="Bezproreda"/>
        <w:spacing w:after="120" w:line="360" w:lineRule="auto"/>
        <w:jc w:val="both"/>
        <w:rPr>
          <w:sz w:val="24"/>
          <w:szCs w:val="24"/>
        </w:rPr>
      </w:pPr>
      <w:r w:rsidRPr="00E504C7">
        <w:rPr>
          <w:sz w:val="24"/>
          <w:szCs w:val="24"/>
        </w:rPr>
        <w:t>Pravilnik je donesen sa svrhom:</w:t>
      </w:r>
    </w:p>
    <w:p w14:paraId="5AEFB188" w14:textId="77777777" w:rsidR="00E504C7" w:rsidRPr="00E504C7" w:rsidRDefault="00E504C7" w:rsidP="00E504C7">
      <w:pPr>
        <w:pStyle w:val="Bezproreda"/>
        <w:spacing w:after="120" w:line="360" w:lineRule="auto"/>
        <w:jc w:val="both"/>
        <w:rPr>
          <w:sz w:val="24"/>
          <w:szCs w:val="24"/>
        </w:rPr>
      </w:pPr>
      <w:r w:rsidRPr="00E504C7">
        <w:rPr>
          <w:sz w:val="24"/>
          <w:szCs w:val="24"/>
        </w:rPr>
        <w:t>•</w:t>
      </w:r>
      <w:r w:rsidRPr="00E504C7">
        <w:rPr>
          <w:sz w:val="24"/>
          <w:szCs w:val="24"/>
        </w:rPr>
        <w:tab/>
        <w:t>unaprjeđenja sigurnosti školske informatičke opreme i mreže,</w:t>
      </w:r>
    </w:p>
    <w:p w14:paraId="387A86F9" w14:textId="77777777" w:rsidR="00E504C7" w:rsidRPr="00E504C7" w:rsidRDefault="00E504C7" w:rsidP="00E504C7">
      <w:pPr>
        <w:pStyle w:val="Bezproreda"/>
        <w:spacing w:after="120" w:line="360" w:lineRule="auto"/>
        <w:jc w:val="both"/>
        <w:rPr>
          <w:sz w:val="24"/>
          <w:szCs w:val="24"/>
        </w:rPr>
      </w:pPr>
      <w:r w:rsidRPr="00E504C7">
        <w:rPr>
          <w:sz w:val="24"/>
          <w:szCs w:val="24"/>
        </w:rPr>
        <w:t>•</w:t>
      </w:r>
      <w:r w:rsidRPr="00E504C7">
        <w:rPr>
          <w:sz w:val="24"/>
          <w:szCs w:val="24"/>
        </w:rPr>
        <w:tab/>
        <w:t>jasnog definiranja načina prihvatljivog i dopuštenog korištenja IKT resursa Škole,</w:t>
      </w:r>
    </w:p>
    <w:p w14:paraId="4F98CCC2" w14:textId="77777777" w:rsidR="00E504C7" w:rsidRPr="00E504C7" w:rsidRDefault="00E504C7" w:rsidP="00E504C7">
      <w:pPr>
        <w:pStyle w:val="Bezproreda"/>
        <w:spacing w:after="120" w:line="360" w:lineRule="auto"/>
        <w:jc w:val="both"/>
        <w:rPr>
          <w:sz w:val="24"/>
          <w:szCs w:val="24"/>
        </w:rPr>
      </w:pPr>
      <w:r w:rsidRPr="00E504C7">
        <w:rPr>
          <w:sz w:val="24"/>
          <w:szCs w:val="24"/>
        </w:rPr>
        <w:t>•</w:t>
      </w:r>
      <w:r w:rsidRPr="00E504C7">
        <w:rPr>
          <w:sz w:val="24"/>
          <w:szCs w:val="24"/>
        </w:rPr>
        <w:tab/>
        <w:t>zaštite informacijskog sadržaja i opreme,</w:t>
      </w:r>
    </w:p>
    <w:p w14:paraId="33F40133" w14:textId="77777777" w:rsidR="00E504C7" w:rsidRPr="00E504C7" w:rsidRDefault="00E504C7" w:rsidP="00E504C7">
      <w:pPr>
        <w:pStyle w:val="Bezproreda"/>
        <w:spacing w:after="120" w:line="360" w:lineRule="auto"/>
        <w:jc w:val="both"/>
        <w:rPr>
          <w:sz w:val="24"/>
          <w:szCs w:val="24"/>
        </w:rPr>
      </w:pPr>
      <w:r w:rsidRPr="00E504C7">
        <w:rPr>
          <w:sz w:val="24"/>
          <w:szCs w:val="24"/>
        </w:rPr>
        <w:t>•</w:t>
      </w:r>
      <w:r w:rsidRPr="00E504C7">
        <w:rPr>
          <w:sz w:val="24"/>
          <w:szCs w:val="24"/>
        </w:rPr>
        <w:tab/>
        <w:t>zaštite korisnika od različitih vrsta internetskog zlostavljanja,</w:t>
      </w:r>
    </w:p>
    <w:p w14:paraId="32DEC962" w14:textId="77777777" w:rsidR="00E504C7" w:rsidRPr="00E504C7" w:rsidRDefault="00E504C7" w:rsidP="00E504C7">
      <w:pPr>
        <w:pStyle w:val="Bezproreda"/>
        <w:spacing w:after="120" w:line="360" w:lineRule="auto"/>
        <w:jc w:val="both"/>
        <w:rPr>
          <w:sz w:val="24"/>
          <w:szCs w:val="24"/>
        </w:rPr>
      </w:pPr>
      <w:r w:rsidRPr="00E504C7">
        <w:rPr>
          <w:sz w:val="24"/>
          <w:szCs w:val="24"/>
        </w:rPr>
        <w:t>•</w:t>
      </w:r>
      <w:r w:rsidRPr="00E504C7">
        <w:rPr>
          <w:sz w:val="24"/>
          <w:szCs w:val="24"/>
        </w:rPr>
        <w:tab/>
        <w:t>promoviranja sustava i usluga koji su najprikladniji za mlade,</w:t>
      </w:r>
    </w:p>
    <w:p w14:paraId="27E095DC" w14:textId="77777777" w:rsidR="00E504C7" w:rsidRPr="00E504C7" w:rsidRDefault="00E504C7" w:rsidP="00E504C7">
      <w:pPr>
        <w:pStyle w:val="Bezproreda"/>
        <w:spacing w:after="120" w:line="360" w:lineRule="auto"/>
        <w:jc w:val="both"/>
        <w:rPr>
          <w:sz w:val="24"/>
          <w:szCs w:val="24"/>
        </w:rPr>
      </w:pPr>
      <w:r w:rsidRPr="00E504C7">
        <w:rPr>
          <w:sz w:val="24"/>
          <w:szCs w:val="24"/>
        </w:rPr>
        <w:t>•</w:t>
      </w:r>
      <w:r w:rsidRPr="00E504C7">
        <w:rPr>
          <w:sz w:val="24"/>
          <w:szCs w:val="24"/>
        </w:rPr>
        <w:tab/>
        <w:t>poticanja aktivnog sudjelovanja djece u radu s IKT-om promovirajući sigurno, odgovorno i učinkovito korištenje digitalnih tehnologija u mrežnoj zajednici,</w:t>
      </w:r>
    </w:p>
    <w:p w14:paraId="6DE1E9EB" w14:textId="77777777" w:rsidR="00E504C7" w:rsidRPr="00E504C7" w:rsidRDefault="00E504C7" w:rsidP="00E504C7">
      <w:pPr>
        <w:pStyle w:val="Bezproreda"/>
        <w:spacing w:after="120" w:line="360" w:lineRule="auto"/>
        <w:jc w:val="both"/>
        <w:rPr>
          <w:sz w:val="24"/>
          <w:szCs w:val="24"/>
        </w:rPr>
      </w:pPr>
      <w:r w:rsidRPr="00E504C7">
        <w:rPr>
          <w:sz w:val="24"/>
          <w:szCs w:val="24"/>
        </w:rPr>
        <w:t>•</w:t>
      </w:r>
      <w:r w:rsidRPr="00E504C7">
        <w:rPr>
          <w:sz w:val="24"/>
          <w:szCs w:val="24"/>
        </w:rPr>
        <w:tab/>
        <w:t>propisivanja sankcija u slučaju kršenja odredbi Pravilnika.</w:t>
      </w:r>
    </w:p>
    <w:p w14:paraId="0ED7C3C7" w14:textId="77777777" w:rsidR="00E504C7" w:rsidRPr="00E504C7" w:rsidRDefault="00E504C7" w:rsidP="00E504C7">
      <w:pPr>
        <w:pStyle w:val="Bezproreda"/>
        <w:spacing w:after="120" w:line="360" w:lineRule="auto"/>
        <w:jc w:val="both"/>
        <w:rPr>
          <w:sz w:val="24"/>
          <w:szCs w:val="24"/>
        </w:rPr>
      </w:pPr>
      <w:r w:rsidRPr="00E504C7">
        <w:rPr>
          <w:sz w:val="24"/>
          <w:szCs w:val="24"/>
        </w:rPr>
        <w:t>Cilj je sigurnosne politike Škole propisati odredbe koje imaju za cilj upravljanje svim primjenjivim aspektima sigurnosti informacijskih sustava. Njime se propisuju obveze i prava korisnika informacijskih sustava, raspodjela odgovornosti, plan održavanja, dokumentiranje sustava itd. Nadalje, sigurnosna politika mora obuhvatiti i područje upravljanja rizicima, incidentima te postupcima kako se oporaviti od incidenta.</w:t>
      </w:r>
    </w:p>
    <w:p w14:paraId="067E4FE3" w14:textId="77777777" w:rsidR="0092337C" w:rsidRPr="0092337C" w:rsidRDefault="00E504C7" w:rsidP="00E504C7">
      <w:pPr>
        <w:pStyle w:val="Bezproreda"/>
        <w:spacing w:after="120" w:line="360" w:lineRule="auto"/>
        <w:jc w:val="both"/>
        <w:rPr>
          <w:sz w:val="24"/>
          <w:szCs w:val="24"/>
        </w:rPr>
      </w:pPr>
      <w:r w:rsidRPr="00E504C7">
        <w:rPr>
          <w:sz w:val="24"/>
          <w:szCs w:val="24"/>
        </w:rPr>
        <w:t>Većina mjera zaštite implementirana je od strane davatelja internetskih usluga - CARNet. Njihovi serveri blokiraju sadržaje i stanice sumnjivog karaktera.</w:t>
      </w:r>
    </w:p>
    <w:p w14:paraId="36CB597C" w14:textId="77777777" w:rsidR="00E504C7" w:rsidRDefault="00E504C7" w:rsidP="00E504C7">
      <w:pPr>
        <w:pStyle w:val="Bezproreda"/>
        <w:spacing w:after="120" w:line="360" w:lineRule="auto"/>
        <w:jc w:val="both"/>
        <w:rPr>
          <w:b/>
          <w:sz w:val="24"/>
          <w:szCs w:val="24"/>
        </w:rPr>
      </w:pPr>
    </w:p>
    <w:p w14:paraId="3234AF5B" w14:textId="35F35C8A" w:rsidR="0092337C" w:rsidRDefault="0092337C" w:rsidP="00E504C7">
      <w:pPr>
        <w:pStyle w:val="Bezproreda"/>
        <w:spacing w:after="120" w:line="360" w:lineRule="auto"/>
        <w:jc w:val="center"/>
        <w:rPr>
          <w:b/>
          <w:sz w:val="24"/>
          <w:szCs w:val="24"/>
        </w:rPr>
      </w:pPr>
      <w:r w:rsidRPr="00E504C7">
        <w:rPr>
          <w:b/>
          <w:sz w:val="24"/>
          <w:szCs w:val="24"/>
        </w:rPr>
        <w:t>OSNOVNE SIGURNOSNE</w:t>
      </w:r>
      <w:r w:rsidRPr="00E504C7">
        <w:rPr>
          <w:b/>
          <w:spacing w:val="-1"/>
          <w:sz w:val="24"/>
          <w:szCs w:val="24"/>
        </w:rPr>
        <w:t xml:space="preserve"> </w:t>
      </w:r>
      <w:r w:rsidRPr="00E504C7">
        <w:rPr>
          <w:b/>
          <w:sz w:val="24"/>
          <w:szCs w:val="24"/>
        </w:rPr>
        <w:t>ODREDBE</w:t>
      </w:r>
    </w:p>
    <w:p w14:paraId="5431E50F" w14:textId="77777777" w:rsidR="000D79F5" w:rsidRPr="00E504C7" w:rsidRDefault="000D79F5" w:rsidP="00E504C7">
      <w:pPr>
        <w:pStyle w:val="Bezproreda"/>
        <w:spacing w:after="120" w:line="360" w:lineRule="auto"/>
        <w:jc w:val="center"/>
        <w:rPr>
          <w:b/>
          <w:sz w:val="24"/>
          <w:szCs w:val="24"/>
        </w:rPr>
      </w:pPr>
    </w:p>
    <w:p w14:paraId="2A381093" w14:textId="27669570" w:rsidR="00E915D9" w:rsidRPr="00E504C7" w:rsidRDefault="00E504C7" w:rsidP="00E915D9">
      <w:pPr>
        <w:pStyle w:val="Bezproreda"/>
        <w:spacing w:after="120" w:line="360" w:lineRule="auto"/>
        <w:jc w:val="center"/>
        <w:rPr>
          <w:sz w:val="24"/>
          <w:szCs w:val="24"/>
        </w:rPr>
      </w:pPr>
      <w:r w:rsidRPr="00E504C7">
        <w:rPr>
          <w:sz w:val="24"/>
          <w:szCs w:val="24"/>
        </w:rPr>
        <w:t xml:space="preserve">Članak </w:t>
      </w:r>
      <w:r w:rsidR="00C91245">
        <w:rPr>
          <w:sz w:val="24"/>
          <w:szCs w:val="24"/>
        </w:rPr>
        <w:t>5</w:t>
      </w:r>
      <w:r w:rsidRPr="00E504C7">
        <w:rPr>
          <w:sz w:val="24"/>
          <w:szCs w:val="24"/>
        </w:rPr>
        <w:t>.</w:t>
      </w:r>
    </w:p>
    <w:p w14:paraId="43E09B10" w14:textId="43C88691" w:rsidR="00E504C7" w:rsidRPr="00E504C7" w:rsidRDefault="114AE076" w:rsidP="00E504C7">
      <w:pPr>
        <w:pStyle w:val="Bezproreda"/>
        <w:spacing w:after="120" w:line="360" w:lineRule="auto"/>
        <w:jc w:val="both"/>
        <w:rPr>
          <w:sz w:val="24"/>
          <w:szCs w:val="24"/>
        </w:rPr>
      </w:pPr>
      <w:r w:rsidRPr="114AE076">
        <w:rPr>
          <w:sz w:val="24"/>
          <w:szCs w:val="24"/>
        </w:rPr>
        <w:t>Materijalni i nematerijalni resursi</w:t>
      </w:r>
    </w:p>
    <w:p w14:paraId="1AA98F7A" w14:textId="77777777" w:rsidR="00E504C7" w:rsidRPr="00E504C7" w:rsidRDefault="00E504C7" w:rsidP="00E504C7">
      <w:pPr>
        <w:pStyle w:val="Bezproreda"/>
        <w:spacing w:after="120" w:line="360" w:lineRule="auto"/>
        <w:jc w:val="both"/>
        <w:rPr>
          <w:sz w:val="24"/>
          <w:szCs w:val="24"/>
        </w:rPr>
      </w:pPr>
      <w:r w:rsidRPr="00E504C7">
        <w:rPr>
          <w:sz w:val="24"/>
          <w:szCs w:val="24"/>
        </w:rPr>
        <w:t>•</w:t>
      </w:r>
      <w:r w:rsidRPr="00E504C7">
        <w:rPr>
          <w:sz w:val="24"/>
          <w:szCs w:val="24"/>
        </w:rPr>
        <w:tab/>
        <w:t>korisnici IKT infrastrukture su učenici, nastavnici, ostali zaposlenici i povremeni korisnici,</w:t>
      </w:r>
    </w:p>
    <w:p w14:paraId="75F20CEA" w14:textId="3F258A8E" w:rsidR="00E504C7" w:rsidRPr="00E504C7" w:rsidRDefault="00E504C7" w:rsidP="001B7E91">
      <w:pPr>
        <w:pStyle w:val="Bezproreda"/>
        <w:spacing w:after="120" w:line="360" w:lineRule="auto"/>
        <w:rPr>
          <w:sz w:val="24"/>
          <w:szCs w:val="24"/>
        </w:rPr>
      </w:pPr>
      <w:r w:rsidRPr="00E504C7">
        <w:rPr>
          <w:sz w:val="24"/>
          <w:szCs w:val="24"/>
        </w:rPr>
        <w:t>•</w:t>
      </w:r>
      <w:r w:rsidRPr="00E504C7">
        <w:rPr>
          <w:sz w:val="24"/>
          <w:szCs w:val="24"/>
        </w:rPr>
        <w:tab/>
      </w:r>
      <w:r w:rsidR="001B7E91">
        <w:rPr>
          <w:sz w:val="24"/>
          <w:szCs w:val="24"/>
        </w:rPr>
        <w:t xml:space="preserve">kompletna računalna mreža izgrađena u projektu e-Škole i dio računalne opreme dobivene kroz isti projekt te ranije izgrađena školska računalna mreža te školska oprema nabavljana sredstvima Škole i donacijama ( računala, pametne ploče, LCD projektori, pisači, tableti, sustav za nadzor, telefonska centrala, itd.) smatraju se IKT infrastrukturom. </w:t>
      </w:r>
    </w:p>
    <w:p w14:paraId="61E665CA" w14:textId="7D7F375C" w:rsidR="00E504C7" w:rsidRDefault="00E504C7" w:rsidP="00E504C7">
      <w:pPr>
        <w:pStyle w:val="Bezproreda"/>
        <w:spacing w:after="120" w:line="360" w:lineRule="auto"/>
        <w:jc w:val="both"/>
        <w:rPr>
          <w:sz w:val="24"/>
          <w:szCs w:val="24"/>
        </w:rPr>
      </w:pPr>
      <w:r w:rsidRPr="00E504C7">
        <w:rPr>
          <w:sz w:val="24"/>
          <w:szCs w:val="24"/>
        </w:rPr>
        <w:t>•</w:t>
      </w:r>
      <w:r>
        <w:tab/>
      </w:r>
      <w:r w:rsidRPr="00E504C7">
        <w:rPr>
          <w:sz w:val="24"/>
          <w:szCs w:val="24"/>
        </w:rPr>
        <w:t xml:space="preserve">virtualnim školskim prostorom smatra se školsko mrežno </w:t>
      </w:r>
      <w:r w:rsidRPr="0440A6AD">
        <w:rPr>
          <w:sz w:val="24"/>
          <w:szCs w:val="24"/>
        </w:rPr>
        <w:t xml:space="preserve">mjesto </w:t>
      </w:r>
      <w:r w:rsidR="0440A6AD" w:rsidRPr="0440A6AD">
        <w:rPr>
          <w:sz w:val="24"/>
          <w:szCs w:val="24"/>
        </w:rPr>
        <w:t xml:space="preserve">http://os-igkovacic-zg.skole.hr/ </w:t>
      </w:r>
      <w:r w:rsidRPr="00E504C7">
        <w:rPr>
          <w:sz w:val="24"/>
          <w:szCs w:val="24"/>
        </w:rPr>
        <w:t xml:space="preserve">i sva službena školska mjesta na društvenim mrežama te svako mrežno mjesto na kojem </w:t>
      </w:r>
      <w:r w:rsidRPr="00E504C7">
        <w:rPr>
          <w:sz w:val="24"/>
          <w:szCs w:val="24"/>
        </w:rPr>
        <w:lastRenderedPageBreak/>
        <w:t xml:space="preserve">se učenici i zaposlenici Škole javljaju kao njeni službeni predstavnici.   </w:t>
      </w:r>
    </w:p>
    <w:p w14:paraId="39CBBFEC" w14:textId="2E0C1A31" w:rsidR="00AD6BE5" w:rsidRDefault="00AD6BE5" w:rsidP="00E504C7">
      <w:pPr>
        <w:pStyle w:val="Bezproreda"/>
        <w:spacing w:after="120" w:line="360" w:lineRule="auto"/>
        <w:jc w:val="both"/>
        <w:rPr>
          <w:sz w:val="24"/>
          <w:szCs w:val="24"/>
        </w:rPr>
      </w:pPr>
    </w:p>
    <w:p w14:paraId="21558346" w14:textId="6899D41E" w:rsidR="00AD6BE5" w:rsidRDefault="00AD6BE5" w:rsidP="00E504C7">
      <w:pPr>
        <w:pStyle w:val="Bezproreda"/>
        <w:spacing w:after="120" w:line="360" w:lineRule="auto"/>
        <w:jc w:val="both"/>
        <w:rPr>
          <w:sz w:val="24"/>
          <w:szCs w:val="24"/>
        </w:rPr>
      </w:pPr>
    </w:p>
    <w:p w14:paraId="706B6BDF" w14:textId="04366231" w:rsidR="00AD6BE5" w:rsidRDefault="00AD6BE5" w:rsidP="00AD6BE5">
      <w:pPr>
        <w:pStyle w:val="Bezproreda"/>
        <w:spacing w:after="120" w:line="360" w:lineRule="auto"/>
        <w:jc w:val="center"/>
        <w:rPr>
          <w:sz w:val="24"/>
          <w:szCs w:val="24"/>
        </w:rPr>
      </w:pPr>
      <w:r>
        <w:rPr>
          <w:sz w:val="24"/>
          <w:szCs w:val="24"/>
        </w:rPr>
        <w:t>Članak 6.</w:t>
      </w:r>
    </w:p>
    <w:p w14:paraId="71B47D27" w14:textId="77777777" w:rsidR="00AD6BE5" w:rsidRPr="00547B3A" w:rsidRDefault="00AD6BE5" w:rsidP="00AD6BE5">
      <w:pPr>
        <w:pStyle w:val="Bezproreda"/>
        <w:spacing w:after="120" w:line="360" w:lineRule="auto"/>
        <w:jc w:val="both"/>
        <w:rPr>
          <w:sz w:val="24"/>
          <w:szCs w:val="24"/>
        </w:rPr>
      </w:pPr>
      <w:r w:rsidRPr="00547B3A">
        <w:rPr>
          <w:sz w:val="24"/>
          <w:szCs w:val="24"/>
        </w:rPr>
        <w:t>Ciljevi mjera informacijske sigurnosti koje se primjenjuju na računalnu mrežu su:</w:t>
      </w:r>
    </w:p>
    <w:p w14:paraId="34322A98" w14:textId="77777777" w:rsidR="00AD6BE5" w:rsidRPr="00547B3A" w:rsidRDefault="00AD6BE5" w:rsidP="00AD6BE5">
      <w:pPr>
        <w:pStyle w:val="Bezproreda"/>
        <w:spacing w:after="120" w:line="360" w:lineRule="auto"/>
        <w:jc w:val="both"/>
        <w:rPr>
          <w:sz w:val="24"/>
          <w:szCs w:val="24"/>
        </w:rPr>
      </w:pPr>
      <w:r w:rsidRPr="00547B3A">
        <w:rPr>
          <w:sz w:val="24"/>
          <w:szCs w:val="24"/>
        </w:rPr>
        <w:t>•</w:t>
      </w:r>
      <w:r w:rsidRPr="00547B3A">
        <w:rPr>
          <w:sz w:val="24"/>
          <w:szCs w:val="24"/>
        </w:rPr>
        <w:tab/>
        <w:t>omogućavanje elektroničke komunikacije,</w:t>
      </w:r>
    </w:p>
    <w:p w14:paraId="0398D294" w14:textId="77777777" w:rsidR="00AD6BE5" w:rsidRPr="00547B3A" w:rsidRDefault="00AD6BE5" w:rsidP="00AD6BE5">
      <w:pPr>
        <w:pStyle w:val="Bezproreda"/>
        <w:spacing w:after="120" w:line="360" w:lineRule="auto"/>
        <w:jc w:val="both"/>
        <w:rPr>
          <w:sz w:val="24"/>
          <w:szCs w:val="24"/>
        </w:rPr>
      </w:pPr>
      <w:r w:rsidRPr="00547B3A">
        <w:rPr>
          <w:sz w:val="24"/>
          <w:szCs w:val="24"/>
        </w:rPr>
        <w:t>•</w:t>
      </w:r>
      <w:r w:rsidRPr="00547B3A">
        <w:rPr>
          <w:sz w:val="24"/>
          <w:szCs w:val="24"/>
        </w:rPr>
        <w:tab/>
        <w:t>neometano korištenje informacija koje su putem računalne mreže dostupni,</w:t>
      </w:r>
    </w:p>
    <w:p w14:paraId="18D32493" w14:textId="77777777" w:rsidR="00AD6BE5" w:rsidRPr="00547B3A" w:rsidRDefault="00AD6BE5" w:rsidP="00AD6BE5">
      <w:pPr>
        <w:pStyle w:val="Bezproreda"/>
        <w:spacing w:after="120" w:line="360" w:lineRule="auto"/>
        <w:jc w:val="both"/>
        <w:rPr>
          <w:sz w:val="24"/>
          <w:szCs w:val="24"/>
        </w:rPr>
      </w:pPr>
      <w:r w:rsidRPr="00547B3A">
        <w:rPr>
          <w:sz w:val="24"/>
          <w:szCs w:val="24"/>
        </w:rPr>
        <w:t>•</w:t>
      </w:r>
      <w:r w:rsidRPr="00547B3A">
        <w:rPr>
          <w:sz w:val="24"/>
          <w:szCs w:val="24"/>
        </w:rPr>
        <w:tab/>
        <w:t>zaštita školske računalne mreže,</w:t>
      </w:r>
    </w:p>
    <w:p w14:paraId="772EE6B4" w14:textId="77777777" w:rsidR="00AD6BE5" w:rsidRPr="00547B3A" w:rsidRDefault="00AD6BE5" w:rsidP="00AD6BE5">
      <w:pPr>
        <w:pStyle w:val="Bezproreda"/>
        <w:spacing w:after="120" w:line="360" w:lineRule="auto"/>
        <w:jc w:val="both"/>
        <w:rPr>
          <w:sz w:val="24"/>
          <w:szCs w:val="24"/>
        </w:rPr>
      </w:pPr>
      <w:r w:rsidRPr="00547B3A">
        <w:rPr>
          <w:sz w:val="24"/>
          <w:szCs w:val="24"/>
        </w:rPr>
        <w:t>•</w:t>
      </w:r>
      <w:r w:rsidRPr="00547B3A">
        <w:rPr>
          <w:sz w:val="24"/>
          <w:szCs w:val="24"/>
        </w:rPr>
        <w:tab/>
        <w:t>zaštita osjetljivih podataka Škole.</w:t>
      </w:r>
    </w:p>
    <w:p w14:paraId="6FF28069" w14:textId="12BEA407" w:rsidR="00AD6BE5" w:rsidRDefault="00AD6BE5" w:rsidP="00E504C7">
      <w:pPr>
        <w:pStyle w:val="Bezproreda"/>
        <w:spacing w:after="120" w:line="360" w:lineRule="auto"/>
        <w:jc w:val="both"/>
        <w:rPr>
          <w:sz w:val="24"/>
          <w:szCs w:val="24"/>
        </w:rPr>
      </w:pPr>
    </w:p>
    <w:p w14:paraId="36A75020" w14:textId="4BB99C36" w:rsidR="00AD6BE5" w:rsidRDefault="00AD6BE5" w:rsidP="00E504C7">
      <w:pPr>
        <w:pStyle w:val="Bezproreda"/>
        <w:spacing w:after="120" w:line="360" w:lineRule="auto"/>
        <w:jc w:val="both"/>
        <w:rPr>
          <w:sz w:val="24"/>
          <w:szCs w:val="24"/>
        </w:rPr>
      </w:pPr>
    </w:p>
    <w:p w14:paraId="2AAAB37D" w14:textId="77777777" w:rsidR="00AD6BE5" w:rsidRPr="00E504C7" w:rsidRDefault="00AD6BE5" w:rsidP="00E504C7">
      <w:pPr>
        <w:pStyle w:val="Bezproreda"/>
        <w:spacing w:after="120" w:line="360" w:lineRule="auto"/>
        <w:jc w:val="both"/>
        <w:rPr>
          <w:sz w:val="24"/>
          <w:szCs w:val="24"/>
        </w:rPr>
      </w:pPr>
    </w:p>
    <w:p w14:paraId="698C14E9" w14:textId="7D1171D8" w:rsidR="00C91245" w:rsidRPr="00E504C7" w:rsidRDefault="00E504C7" w:rsidP="001B7E91">
      <w:pPr>
        <w:pStyle w:val="Bezproreda"/>
        <w:spacing w:after="120" w:line="360" w:lineRule="auto"/>
        <w:jc w:val="center"/>
        <w:rPr>
          <w:sz w:val="24"/>
          <w:szCs w:val="24"/>
        </w:rPr>
      </w:pPr>
      <w:r w:rsidRPr="00E504C7">
        <w:rPr>
          <w:sz w:val="24"/>
          <w:szCs w:val="24"/>
        </w:rPr>
        <w:t xml:space="preserve">Članak </w:t>
      </w:r>
      <w:r w:rsidR="00AD6BE5">
        <w:rPr>
          <w:sz w:val="24"/>
          <w:szCs w:val="24"/>
        </w:rPr>
        <w:t>7</w:t>
      </w:r>
      <w:r w:rsidRPr="00E504C7">
        <w:rPr>
          <w:sz w:val="24"/>
          <w:szCs w:val="24"/>
        </w:rPr>
        <w:t>.</w:t>
      </w:r>
    </w:p>
    <w:p w14:paraId="09FE8996" w14:textId="0316A942" w:rsidR="00E504C7" w:rsidRPr="00E504C7" w:rsidRDefault="00E504C7" w:rsidP="00E504C7">
      <w:pPr>
        <w:pStyle w:val="Bezproreda"/>
        <w:spacing w:after="120" w:line="360" w:lineRule="auto"/>
        <w:jc w:val="both"/>
        <w:rPr>
          <w:sz w:val="24"/>
          <w:szCs w:val="24"/>
        </w:rPr>
      </w:pPr>
      <w:r w:rsidRPr="00E504C7">
        <w:rPr>
          <w:sz w:val="24"/>
          <w:szCs w:val="24"/>
        </w:rPr>
        <w:t>Načelo povjerljivosti informacija podrazumijeva da informacije moraju biti dostupne samo onome kome su namijenjene. U skladu s time, Škola razlikuje javne i povjerljive informacije:</w:t>
      </w:r>
    </w:p>
    <w:p w14:paraId="04F0E842" w14:textId="4265FC0A" w:rsidR="00E504C7" w:rsidRPr="00E504C7" w:rsidRDefault="00E504C7" w:rsidP="00E504C7">
      <w:pPr>
        <w:pStyle w:val="Bezproreda"/>
        <w:spacing w:after="120" w:line="360" w:lineRule="auto"/>
        <w:jc w:val="both"/>
        <w:rPr>
          <w:sz w:val="24"/>
          <w:szCs w:val="24"/>
        </w:rPr>
      </w:pPr>
      <w:r w:rsidRPr="00E504C7">
        <w:rPr>
          <w:sz w:val="24"/>
          <w:szCs w:val="24"/>
        </w:rPr>
        <w:t>•</w:t>
      </w:r>
      <w:r w:rsidRPr="00E504C7">
        <w:rPr>
          <w:sz w:val="24"/>
          <w:szCs w:val="24"/>
        </w:rPr>
        <w:tab/>
        <w:t>Skupinu javnih informacija čine one informacije koje opisuju djelatnosti Škole, a njihova javna dostupnost je u interesu Škole. Tu spadaju kontakt podatci Škole, promidžbeni materijal i ostale informacije s mrežne stranice</w:t>
      </w:r>
      <w:r w:rsidR="001B7E91">
        <w:rPr>
          <w:sz w:val="24"/>
          <w:szCs w:val="24"/>
        </w:rPr>
        <w:t>, informacije koje je Škola u skladu sa zakonima dužna objavljivati.</w:t>
      </w:r>
    </w:p>
    <w:p w14:paraId="5C6DEACD" w14:textId="22477082" w:rsidR="001B7E91" w:rsidRDefault="00E504C7" w:rsidP="00E504C7">
      <w:pPr>
        <w:pStyle w:val="Bezproreda"/>
        <w:spacing w:after="120" w:line="360" w:lineRule="auto"/>
        <w:jc w:val="both"/>
        <w:rPr>
          <w:sz w:val="24"/>
          <w:szCs w:val="24"/>
        </w:rPr>
      </w:pPr>
      <w:r w:rsidRPr="00E504C7">
        <w:rPr>
          <w:sz w:val="24"/>
          <w:szCs w:val="24"/>
        </w:rPr>
        <w:t>•</w:t>
      </w:r>
      <w:r w:rsidRPr="00E504C7">
        <w:rPr>
          <w:sz w:val="24"/>
          <w:szCs w:val="24"/>
        </w:rPr>
        <w:tab/>
      </w:r>
      <w:r w:rsidR="001B7E91">
        <w:rPr>
          <w:sz w:val="24"/>
          <w:szCs w:val="24"/>
        </w:rPr>
        <w:t xml:space="preserve">Povjerljive </w:t>
      </w:r>
      <w:r w:rsidRPr="00E504C7">
        <w:rPr>
          <w:sz w:val="24"/>
          <w:szCs w:val="24"/>
        </w:rPr>
        <w:t xml:space="preserve"> informacije su one koje se odnose na </w:t>
      </w:r>
      <w:r w:rsidR="001B7E91">
        <w:rPr>
          <w:sz w:val="24"/>
          <w:szCs w:val="24"/>
        </w:rPr>
        <w:t xml:space="preserve">osobne </w:t>
      </w:r>
      <w:r w:rsidRPr="00E504C7">
        <w:rPr>
          <w:sz w:val="24"/>
          <w:szCs w:val="24"/>
        </w:rPr>
        <w:t>podatke pojedinca (</w:t>
      </w:r>
      <w:r w:rsidR="001B7E91">
        <w:rPr>
          <w:sz w:val="24"/>
          <w:szCs w:val="24"/>
        </w:rPr>
        <w:t xml:space="preserve">npr. </w:t>
      </w:r>
      <w:r w:rsidRPr="00E504C7">
        <w:rPr>
          <w:sz w:val="24"/>
          <w:szCs w:val="24"/>
        </w:rPr>
        <w:t>kontakt podatci, fotografija osobe</w:t>
      </w:r>
      <w:r w:rsidR="001B7E91">
        <w:rPr>
          <w:sz w:val="24"/>
          <w:szCs w:val="24"/>
        </w:rPr>
        <w:t xml:space="preserve">), </w:t>
      </w:r>
      <w:r w:rsidRPr="00E504C7">
        <w:rPr>
          <w:sz w:val="24"/>
          <w:szCs w:val="24"/>
        </w:rPr>
        <w:t>podatci iz evidencij</w:t>
      </w:r>
      <w:r w:rsidR="001B7E91">
        <w:rPr>
          <w:sz w:val="24"/>
          <w:szCs w:val="24"/>
        </w:rPr>
        <w:t>a</w:t>
      </w:r>
      <w:r w:rsidRPr="00E504C7">
        <w:rPr>
          <w:sz w:val="24"/>
          <w:szCs w:val="24"/>
        </w:rPr>
        <w:t xml:space="preserve"> koj</w:t>
      </w:r>
      <w:r w:rsidR="001B7E91">
        <w:rPr>
          <w:sz w:val="24"/>
          <w:szCs w:val="24"/>
        </w:rPr>
        <w:t>e</w:t>
      </w:r>
      <w:r w:rsidRPr="00E504C7">
        <w:rPr>
          <w:sz w:val="24"/>
          <w:szCs w:val="24"/>
        </w:rPr>
        <w:t xml:space="preserve"> vodi Škola </w:t>
      </w:r>
      <w:r w:rsidR="001B7E91">
        <w:rPr>
          <w:sz w:val="24"/>
          <w:szCs w:val="24"/>
        </w:rPr>
        <w:t xml:space="preserve">(e-Dnevnik, e-Matica, matične knjige..) te informacije koje se smatraju poslovnom tajnom. </w:t>
      </w:r>
    </w:p>
    <w:p w14:paraId="6E03FF0B" w14:textId="5186D26C" w:rsidR="001B7E91" w:rsidRPr="00E504C7" w:rsidRDefault="001B7E91" w:rsidP="00E504C7">
      <w:pPr>
        <w:pStyle w:val="Bezproreda"/>
        <w:spacing w:after="120" w:line="360" w:lineRule="auto"/>
        <w:jc w:val="both"/>
        <w:rPr>
          <w:sz w:val="24"/>
          <w:szCs w:val="24"/>
        </w:rPr>
      </w:pPr>
      <w:r>
        <w:rPr>
          <w:sz w:val="24"/>
          <w:szCs w:val="24"/>
        </w:rPr>
        <w:t xml:space="preserve">Tuđi osobni podaci mogu se koristiti isključivo uz odobrenje ravnatelja ili osobe koju on za to opunomoći. </w:t>
      </w:r>
    </w:p>
    <w:p w14:paraId="2017433B" w14:textId="29B3EE24" w:rsidR="00E504C7" w:rsidRDefault="00E504C7" w:rsidP="00E504C7">
      <w:pPr>
        <w:pStyle w:val="Bezproreda"/>
        <w:spacing w:after="120" w:line="360" w:lineRule="auto"/>
        <w:jc w:val="both"/>
        <w:rPr>
          <w:sz w:val="24"/>
          <w:szCs w:val="24"/>
        </w:rPr>
      </w:pPr>
    </w:p>
    <w:p w14:paraId="76C3966B" w14:textId="486E81AE" w:rsidR="001B7E91" w:rsidRDefault="001B7E91" w:rsidP="00E504C7">
      <w:pPr>
        <w:pStyle w:val="Bezproreda"/>
        <w:spacing w:after="120" w:line="360" w:lineRule="auto"/>
        <w:jc w:val="both"/>
        <w:rPr>
          <w:sz w:val="24"/>
          <w:szCs w:val="24"/>
        </w:rPr>
      </w:pPr>
    </w:p>
    <w:p w14:paraId="5271BEF6" w14:textId="157E5C39" w:rsidR="001B7E91" w:rsidRPr="00E504C7" w:rsidRDefault="001B7E91" w:rsidP="001B7E91">
      <w:pPr>
        <w:pStyle w:val="Bezproreda"/>
        <w:spacing w:after="120" w:line="360" w:lineRule="auto"/>
        <w:jc w:val="center"/>
        <w:rPr>
          <w:sz w:val="24"/>
          <w:szCs w:val="24"/>
        </w:rPr>
      </w:pPr>
      <w:r>
        <w:rPr>
          <w:sz w:val="24"/>
          <w:szCs w:val="24"/>
        </w:rPr>
        <w:t xml:space="preserve">Članak </w:t>
      </w:r>
      <w:r w:rsidR="00AD6BE5">
        <w:rPr>
          <w:sz w:val="24"/>
          <w:szCs w:val="24"/>
        </w:rPr>
        <w:t>8</w:t>
      </w:r>
      <w:r>
        <w:rPr>
          <w:sz w:val="24"/>
          <w:szCs w:val="24"/>
        </w:rPr>
        <w:t>.</w:t>
      </w:r>
    </w:p>
    <w:p w14:paraId="4B949A3B" w14:textId="1A7344C1" w:rsidR="46D9C995" w:rsidRDefault="46D9C995" w:rsidP="46D9C995">
      <w:pPr>
        <w:pStyle w:val="Bezproreda"/>
        <w:spacing w:after="120" w:line="360" w:lineRule="auto"/>
        <w:jc w:val="both"/>
        <w:rPr>
          <w:sz w:val="24"/>
          <w:szCs w:val="24"/>
        </w:rPr>
      </w:pPr>
      <w:r w:rsidRPr="172A0B82">
        <w:rPr>
          <w:sz w:val="24"/>
          <w:szCs w:val="24"/>
        </w:rPr>
        <w:t xml:space="preserve">Škola koristi brojne službene aplikacije u svrhu prikupljanja, obrade i slanja podataka: e-Dnevnik, e-Matica, HUSO </w:t>
      </w:r>
      <w:proofErr w:type="spellStart"/>
      <w:r w:rsidRPr="172A0B82">
        <w:rPr>
          <w:sz w:val="24"/>
          <w:szCs w:val="24"/>
        </w:rPr>
        <w:t>admin</w:t>
      </w:r>
      <w:proofErr w:type="spellEnd"/>
      <w:r w:rsidRPr="172A0B82">
        <w:rPr>
          <w:sz w:val="24"/>
          <w:szCs w:val="24"/>
        </w:rPr>
        <w:t xml:space="preserve">, </w:t>
      </w:r>
      <w:r w:rsidR="172A0B82" w:rsidRPr="172A0B82">
        <w:rPr>
          <w:sz w:val="24"/>
          <w:szCs w:val="24"/>
        </w:rPr>
        <w:t>Centralni obračun plaća COP, e-HZMO, MDM</w:t>
      </w:r>
      <w:r w:rsidRPr="172A0B82">
        <w:rPr>
          <w:sz w:val="24"/>
          <w:szCs w:val="24"/>
        </w:rPr>
        <w:t xml:space="preserve">, Centralni registar Grada Zagreba, program za rad u knjižnici, programski paket za računovodstveno poslovanje MIPSED 7, </w:t>
      </w:r>
      <w:r w:rsidRPr="172A0B82">
        <w:rPr>
          <w:sz w:val="24"/>
          <w:szCs w:val="24"/>
        </w:rPr>
        <w:lastRenderedPageBreak/>
        <w:t xml:space="preserve">Registar zaposlenih u javnom sektoru, </w:t>
      </w:r>
      <w:r w:rsidR="172A0B82" w:rsidRPr="172A0B82">
        <w:rPr>
          <w:sz w:val="24"/>
          <w:szCs w:val="24"/>
        </w:rPr>
        <w:t xml:space="preserve">aplikaciju za interaktivno upravljanje učionicom </w:t>
      </w:r>
      <w:proofErr w:type="spellStart"/>
      <w:r w:rsidR="172A0B82" w:rsidRPr="172A0B82">
        <w:rPr>
          <w:sz w:val="24"/>
          <w:szCs w:val="24"/>
        </w:rPr>
        <w:t>LanSchool</w:t>
      </w:r>
      <w:proofErr w:type="spellEnd"/>
      <w:r w:rsidR="172A0B82" w:rsidRPr="172A0B82">
        <w:rPr>
          <w:sz w:val="24"/>
          <w:szCs w:val="24"/>
        </w:rPr>
        <w:t xml:space="preserve">, Office 2019, OS Windows 8/10. </w:t>
      </w:r>
    </w:p>
    <w:p w14:paraId="17BD2D74" w14:textId="734F549A" w:rsidR="00E504C7" w:rsidRDefault="460B22A9" w:rsidP="460B22A9">
      <w:pPr>
        <w:pStyle w:val="Bezproreda"/>
        <w:spacing w:after="120" w:line="360" w:lineRule="auto"/>
        <w:jc w:val="both"/>
        <w:rPr>
          <w:sz w:val="24"/>
          <w:szCs w:val="24"/>
        </w:rPr>
      </w:pPr>
      <w:r w:rsidRPr="460B22A9">
        <w:rPr>
          <w:sz w:val="24"/>
          <w:szCs w:val="24"/>
        </w:rPr>
        <w:t xml:space="preserve">Zaposlenici zaduženi za unos podataka obvezni su čuvati povjerljive informacije te iste ne smiju prosljeđivati neovlaštenim osobama. Zaposlenici Škole zaduženi za unos i čuvanje navedenih podataka trebaju svoja računala zaštititi lozinkom koju ne smiju davati neovlaštenim osobama. </w:t>
      </w:r>
    </w:p>
    <w:p w14:paraId="01F42568" w14:textId="29A7C52B" w:rsidR="00E504C7" w:rsidRDefault="27D20B31" w:rsidP="00E504C7">
      <w:pPr>
        <w:pStyle w:val="Bezproreda"/>
        <w:spacing w:after="120" w:line="360" w:lineRule="auto"/>
        <w:jc w:val="both"/>
        <w:rPr>
          <w:sz w:val="24"/>
          <w:szCs w:val="24"/>
        </w:rPr>
      </w:pPr>
      <w:r w:rsidRPr="27D20B31">
        <w:rPr>
          <w:sz w:val="24"/>
          <w:szCs w:val="24"/>
        </w:rPr>
        <w:t xml:space="preserve">Tuđe osobne podatke zabranjeno je koristiti bez dopuštenja - privole osobe.   </w:t>
      </w:r>
    </w:p>
    <w:p w14:paraId="0977E0FB" w14:textId="77777777" w:rsidR="008A748A" w:rsidRPr="00E504C7" w:rsidRDefault="008A748A" w:rsidP="008A748A">
      <w:pPr>
        <w:pStyle w:val="Bezproreda"/>
        <w:spacing w:after="120" w:line="360" w:lineRule="auto"/>
        <w:jc w:val="both"/>
        <w:rPr>
          <w:sz w:val="24"/>
          <w:szCs w:val="24"/>
        </w:rPr>
      </w:pPr>
      <w:r w:rsidRPr="00E504C7">
        <w:rPr>
          <w:sz w:val="24"/>
          <w:szCs w:val="24"/>
        </w:rPr>
        <w:t>Poslovnu dokumentaciju važnu za poslovanje Škole potrebno je čuvati na zakonom propisan način.</w:t>
      </w:r>
    </w:p>
    <w:p w14:paraId="615809AB" w14:textId="77777777" w:rsidR="008A748A" w:rsidRPr="00E504C7" w:rsidRDefault="008A748A" w:rsidP="00E504C7">
      <w:pPr>
        <w:pStyle w:val="Bezproreda"/>
        <w:spacing w:after="120" w:line="360" w:lineRule="auto"/>
        <w:jc w:val="both"/>
        <w:rPr>
          <w:sz w:val="24"/>
          <w:szCs w:val="24"/>
        </w:rPr>
      </w:pPr>
    </w:p>
    <w:p w14:paraId="0E4BA4FB" w14:textId="77777777" w:rsidR="00E504C7" w:rsidRPr="00E504C7" w:rsidRDefault="00E504C7" w:rsidP="00E504C7">
      <w:pPr>
        <w:pStyle w:val="Bezproreda"/>
        <w:spacing w:after="120" w:line="360" w:lineRule="auto"/>
        <w:jc w:val="both"/>
        <w:rPr>
          <w:sz w:val="24"/>
          <w:szCs w:val="24"/>
        </w:rPr>
      </w:pPr>
    </w:p>
    <w:p w14:paraId="0704EC62" w14:textId="668385DB" w:rsidR="00E504C7" w:rsidRPr="00E504C7" w:rsidRDefault="00E504C7" w:rsidP="00E915D9">
      <w:pPr>
        <w:pStyle w:val="Bezproreda"/>
        <w:spacing w:after="120" w:line="360" w:lineRule="auto"/>
        <w:jc w:val="center"/>
        <w:rPr>
          <w:sz w:val="24"/>
          <w:szCs w:val="24"/>
        </w:rPr>
      </w:pPr>
      <w:r w:rsidRPr="00E504C7">
        <w:rPr>
          <w:sz w:val="24"/>
          <w:szCs w:val="24"/>
        </w:rPr>
        <w:t xml:space="preserve">Članak </w:t>
      </w:r>
      <w:r w:rsidR="00AD6BE5">
        <w:rPr>
          <w:sz w:val="24"/>
          <w:szCs w:val="24"/>
        </w:rPr>
        <w:t>9</w:t>
      </w:r>
      <w:r w:rsidRPr="00E504C7">
        <w:rPr>
          <w:sz w:val="24"/>
          <w:szCs w:val="24"/>
        </w:rPr>
        <w:t>.</w:t>
      </w:r>
    </w:p>
    <w:p w14:paraId="3E5AED9A" w14:textId="6110EE72" w:rsidR="00E915D9" w:rsidRDefault="00E92F45" w:rsidP="00C5396E">
      <w:pPr>
        <w:pStyle w:val="Bezproreda"/>
        <w:spacing w:after="120" w:line="360" w:lineRule="auto"/>
        <w:jc w:val="both"/>
        <w:rPr>
          <w:sz w:val="24"/>
          <w:szCs w:val="24"/>
        </w:rPr>
      </w:pPr>
      <w:r>
        <w:rPr>
          <w:sz w:val="24"/>
          <w:szCs w:val="24"/>
        </w:rPr>
        <w:t>Sigurnosne mjere zaštite podataka u školi su, s</w:t>
      </w:r>
      <w:r w:rsidR="00E504C7" w:rsidRPr="00E504C7">
        <w:rPr>
          <w:sz w:val="24"/>
          <w:szCs w:val="24"/>
        </w:rPr>
        <w:t xml:space="preserve"> obzirom na dostupnost financija, na prosječno zadovoljavajućoj razini.</w:t>
      </w:r>
      <w:r>
        <w:rPr>
          <w:sz w:val="24"/>
          <w:szCs w:val="24"/>
        </w:rPr>
        <w:t xml:space="preserve"> Sva računala koja se koriste za uredsko poslovanje (tajništvo, računovodstvo, ravnateljstvo, stručna služba, zbornica, knjižnica, Škola u bolnici, </w:t>
      </w:r>
      <w:r w:rsidR="641CBB27" w:rsidRPr="641CBB27">
        <w:rPr>
          <w:sz w:val="24"/>
          <w:szCs w:val="24"/>
        </w:rPr>
        <w:t xml:space="preserve">zaštićena su antivirusnim programom </w:t>
      </w:r>
      <w:proofErr w:type="spellStart"/>
      <w:r w:rsidR="641CBB27" w:rsidRPr="641CBB27">
        <w:rPr>
          <w:sz w:val="24"/>
          <w:szCs w:val="24"/>
        </w:rPr>
        <w:t>Kaspersky</w:t>
      </w:r>
      <w:proofErr w:type="spellEnd"/>
      <w:r w:rsidR="641CBB27" w:rsidRPr="641CBB27">
        <w:rPr>
          <w:sz w:val="24"/>
          <w:szCs w:val="24"/>
        </w:rPr>
        <w:t>. Učiteljska prijenosna</w:t>
      </w:r>
      <w:r>
        <w:rPr>
          <w:sz w:val="24"/>
          <w:szCs w:val="24"/>
        </w:rPr>
        <w:t xml:space="preserve"> računala</w:t>
      </w:r>
      <w:r w:rsidR="641CBB27" w:rsidRPr="641CBB27">
        <w:rPr>
          <w:sz w:val="24"/>
          <w:szCs w:val="24"/>
        </w:rPr>
        <w:t xml:space="preserve"> i</w:t>
      </w:r>
      <w:r>
        <w:rPr>
          <w:sz w:val="24"/>
          <w:szCs w:val="24"/>
        </w:rPr>
        <w:t xml:space="preserve"> računala u informatičkim učionicama</w:t>
      </w:r>
      <w:r w:rsidR="008A748A">
        <w:rPr>
          <w:sz w:val="24"/>
          <w:szCs w:val="24"/>
        </w:rPr>
        <w:t xml:space="preserve"> </w:t>
      </w:r>
      <w:r>
        <w:rPr>
          <w:sz w:val="24"/>
          <w:szCs w:val="24"/>
        </w:rPr>
        <w:t xml:space="preserve">zaštićena su </w:t>
      </w:r>
      <w:r w:rsidR="641CBB27" w:rsidRPr="641CBB27">
        <w:rPr>
          <w:sz w:val="24"/>
          <w:szCs w:val="24"/>
        </w:rPr>
        <w:t xml:space="preserve">Windows </w:t>
      </w:r>
      <w:proofErr w:type="spellStart"/>
      <w:r w:rsidR="641CBB27" w:rsidRPr="641CBB27">
        <w:rPr>
          <w:sz w:val="24"/>
          <w:szCs w:val="24"/>
        </w:rPr>
        <w:t>Defender</w:t>
      </w:r>
      <w:proofErr w:type="spellEnd"/>
      <w:r w:rsidR="641CBB27" w:rsidRPr="641CBB27">
        <w:rPr>
          <w:sz w:val="24"/>
          <w:szCs w:val="24"/>
        </w:rPr>
        <w:t xml:space="preserve"> </w:t>
      </w:r>
      <w:r w:rsidRPr="641CBB27">
        <w:rPr>
          <w:sz w:val="24"/>
          <w:szCs w:val="24"/>
        </w:rPr>
        <w:t>antivirusnim programom</w:t>
      </w:r>
      <w:r w:rsidR="641CBB27" w:rsidRPr="641CBB27">
        <w:rPr>
          <w:sz w:val="24"/>
          <w:szCs w:val="24"/>
        </w:rPr>
        <w:t xml:space="preserve">. </w:t>
      </w:r>
    </w:p>
    <w:p w14:paraId="3F920D7A" w14:textId="562DDD60" w:rsidR="00E92F45" w:rsidRDefault="008A748A" w:rsidP="00C5396E">
      <w:pPr>
        <w:pStyle w:val="Bezproreda"/>
        <w:spacing w:after="120" w:line="360" w:lineRule="auto"/>
        <w:jc w:val="both"/>
        <w:rPr>
          <w:sz w:val="24"/>
          <w:szCs w:val="24"/>
        </w:rPr>
      </w:pPr>
      <w:r>
        <w:rPr>
          <w:sz w:val="24"/>
          <w:szCs w:val="24"/>
        </w:rPr>
        <w:t xml:space="preserve">Za sva računala u školi CARNET kao davatelj internetskih usluga implementirao je sustav filtriranja nepoćudnih sadržaja. Odlukom MZO-a onemogućeno je prikazivanje 14 kategorija stranica s nepoćudnim i sumnjivim sadržajima. </w:t>
      </w:r>
      <w:r w:rsidR="000D79F5" w:rsidRPr="00547B3A">
        <w:rPr>
          <w:sz w:val="24"/>
          <w:szCs w:val="24"/>
        </w:rPr>
        <w:t>Učenici su upoznati s informacijama o sustavu, odnosno da je sustav podešen tako da filtrira nepoćudan sadržaj te im se to posebno naglašava i o istome se educiraju.</w:t>
      </w:r>
    </w:p>
    <w:p w14:paraId="2244B299" w14:textId="5EB31ECA" w:rsidR="00596128" w:rsidRPr="00E504C7" w:rsidRDefault="008A748A" w:rsidP="00E504C7">
      <w:pPr>
        <w:pStyle w:val="Bezproreda"/>
        <w:spacing w:after="120" w:line="360" w:lineRule="auto"/>
        <w:jc w:val="both"/>
        <w:rPr>
          <w:sz w:val="24"/>
          <w:szCs w:val="24"/>
        </w:rPr>
      </w:pPr>
      <w:r w:rsidRPr="0092337C">
        <w:rPr>
          <w:sz w:val="24"/>
          <w:szCs w:val="24"/>
        </w:rPr>
        <w:t xml:space="preserve">Učenici, nastavnici i ostali djelatnici koji se spajaju na računalnu mrežu vlastitim pametnim telefonima čiji su sustavi Android, Windows i </w:t>
      </w:r>
      <w:proofErr w:type="spellStart"/>
      <w:r w:rsidRPr="0092337C">
        <w:rPr>
          <w:sz w:val="24"/>
          <w:szCs w:val="24"/>
        </w:rPr>
        <w:t>iOS</w:t>
      </w:r>
      <w:proofErr w:type="spellEnd"/>
      <w:r w:rsidRPr="0092337C">
        <w:rPr>
          <w:sz w:val="24"/>
          <w:szCs w:val="24"/>
        </w:rPr>
        <w:t>, nemaju zaštitu od strane škole.</w:t>
      </w:r>
    </w:p>
    <w:p w14:paraId="1B202C19" w14:textId="77777777" w:rsidR="00E915D9" w:rsidRDefault="00E915D9" w:rsidP="00E915D9">
      <w:pPr>
        <w:pStyle w:val="Bezproreda"/>
        <w:spacing w:after="120" w:line="360" w:lineRule="auto"/>
        <w:jc w:val="center"/>
        <w:rPr>
          <w:sz w:val="24"/>
          <w:szCs w:val="24"/>
        </w:rPr>
      </w:pPr>
    </w:p>
    <w:p w14:paraId="3C4884BD" w14:textId="58CC6276" w:rsidR="00E504C7" w:rsidRPr="00E504C7" w:rsidRDefault="00E504C7" w:rsidP="00E915D9">
      <w:pPr>
        <w:pStyle w:val="Bezproreda"/>
        <w:spacing w:after="120" w:line="360" w:lineRule="auto"/>
        <w:jc w:val="center"/>
        <w:rPr>
          <w:sz w:val="24"/>
          <w:szCs w:val="24"/>
        </w:rPr>
      </w:pPr>
      <w:r w:rsidRPr="00E504C7">
        <w:rPr>
          <w:sz w:val="24"/>
          <w:szCs w:val="24"/>
        </w:rPr>
        <w:t xml:space="preserve">Članak </w:t>
      </w:r>
      <w:r w:rsidR="008A748A">
        <w:rPr>
          <w:sz w:val="24"/>
          <w:szCs w:val="24"/>
        </w:rPr>
        <w:t>10</w:t>
      </w:r>
      <w:r w:rsidRPr="00E504C7">
        <w:rPr>
          <w:sz w:val="24"/>
          <w:szCs w:val="24"/>
        </w:rPr>
        <w:t>.</w:t>
      </w:r>
    </w:p>
    <w:p w14:paraId="45190F57" w14:textId="77777777" w:rsidR="00E504C7" w:rsidRPr="00E504C7" w:rsidRDefault="00E504C7" w:rsidP="00E504C7">
      <w:pPr>
        <w:pStyle w:val="Bezproreda"/>
        <w:spacing w:after="120" w:line="360" w:lineRule="auto"/>
        <w:jc w:val="both"/>
        <w:rPr>
          <w:sz w:val="24"/>
          <w:szCs w:val="24"/>
        </w:rPr>
      </w:pPr>
      <w:r w:rsidRPr="00E504C7">
        <w:rPr>
          <w:sz w:val="24"/>
          <w:szCs w:val="24"/>
        </w:rPr>
        <w:t>Svako nepridržavanje pravila od strane zaposlenika i svako ponašanje koje nije u skladu s Pravilnikom prijavljuje se ravnatelju Škole, a sankcionirat će se temeljem važećih općih akata Škole.</w:t>
      </w:r>
    </w:p>
    <w:p w14:paraId="6D6E5DC9" w14:textId="77777777" w:rsidR="00E915D9" w:rsidRDefault="00E504C7" w:rsidP="00E915D9">
      <w:pPr>
        <w:pStyle w:val="Bezproreda"/>
        <w:spacing w:after="120" w:line="360" w:lineRule="auto"/>
        <w:jc w:val="both"/>
        <w:rPr>
          <w:sz w:val="24"/>
          <w:szCs w:val="24"/>
        </w:rPr>
      </w:pPr>
      <w:r w:rsidRPr="00E504C7">
        <w:rPr>
          <w:sz w:val="24"/>
          <w:szCs w:val="24"/>
        </w:rPr>
        <w:t xml:space="preserve">Ozbiljniji incidenti prijavljuju se </w:t>
      </w:r>
      <w:proofErr w:type="spellStart"/>
      <w:r w:rsidRPr="00E504C7">
        <w:rPr>
          <w:sz w:val="24"/>
          <w:szCs w:val="24"/>
        </w:rPr>
        <w:t>CARNetovom</w:t>
      </w:r>
      <w:proofErr w:type="spellEnd"/>
      <w:r w:rsidRPr="00E504C7">
        <w:rPr>
          <w:sz w:val="24"/>
          <w:szCs w:val="24"/>
        </w:rPr>
        <w:t xml:space="preserve"> CERT-u, preko obrasca na mrežnoj stranici www.cert.hr  (Computer Security Incident </w:t>
      </w:r>
      <w:proofErr w:type="spellStart"/>
      <w:r w:rsidRPr="00E504C7">
        <w:rPr>
          <w:sz w:val="24"/>
          <w:szCs w:val="24"/>
        </w:rPr>
        <w:t>Response</w:t>
      </w:r>
      <w:proofErr w:type="spellEnd"/>
      <w:r w:rsidRPr="00E504C7">
        <w:rPr>
          <w:sz w:val="24"/>
          <w:szCs w:val="24"/>
        </w:rPr>
        <w:t xml:space="preserve"> Team), organizacijskom entitetu koji reagira na računalno-sigurnosne incidente te preventivnim djelovanjem radi na poboljšanju računalne sig</w:t>
      </w:r>
      <w:r w:rsidR="00E915D9">
        <w:rPr>
          <w:sz w:val="24"/>
          <w:szCs w:val="24"/>
        </w:rPr>
        <w:t>urnosti informacijskih sustava.</w:t>
      </w:r>
    </w:p>
    <w:p w14:paraId="3E10D86A" w14:textId="78DB8A92" w:rsidR="00E915D9" w:rsidRDefault="00E915D9" w:rsidP="00E915D9">
      <w:pPr>
        <w:pStyle w:val="Bezproreda"/>
        <w:spacing w:after="120" w:line="360" w:lineRule="auto"/>
        <w:jc w:val="both"/>
        <w:rPr>
          <w:sz w:val="24"/>
          <w:szCs w:val="24"/>
        </w:rPr>
      </w:pPr>
    </w:p>
    <w:p w14:paraId="19600977" w14:textId="1457C89D" w:rsidR="000D79F5" w:rsidRDefault="000D79F5" w:rsidP="00E915D9">
      <w:pPr>
        <w:pStyle w:val="Bezproreda"/>
        <w:spacing w:after="120" w:line="360" w:lineRule="auto"/>
        <w:jc w:val="both"/>
        <w:rPr>
          <w:sz w:val="24"/>
          <w:szCs w:val="24"/>
        </w:rPr>
      </w:pPr>
    </w:p>
    <w:p w14:paraId="06B7F339" w14:textId="77777777" w:rsidR="000D79F5" w:rsidRDefault="000D79F5" w:rsidP="00E915D9">
      <w:pPr>
        <w:pStyle w:val="Bezproreda"/>
        <w:spacing w:after="120" w:line="360" w:lineRule="auto"/>
        <w:jc w:val="both"/>
        <w:rPr>
          <w:sz w:val="24"/>
          <w:szCs w:val="24"/>
        </w:rPr>
      </w:pPr>
    </w:p>
    <w:p w14:paraId="274B1FAB" w14:textId="77777777" w:rsidR="00E915D9" w:rsidRPr="00E915D9" w:rsidRDefault="00E915D9" w:rsidP="00E915D9">
      <w:pPr>
        <w:pStyle w:val="Bezproreda"/>
        <w:spacing w:after="120" w:line="360" w:lineRule="auto"/>
        <w:jc w:val="center"/>
        <w:rPr>
          <w:b/>
          <w:sz w:val="24"/>
          <w:szCs w:val="24"/>
        </w:rPr>
      </w:pPr>
      <w:r w:rsidRPr="00E915D9">
        <w:rPr>
          <w:b/>
          <w:sz w:val="24"/>
          <w:szCs w:val="24"/>
        </w:rPr>
        <w:t>III. ŠKOLSKA IKT OPREMA I ODRŽAVANJE</w:t>
      </w:r>
    </w:p>
    <w:p w14:paraId="080AAFB4" w14:textId="7F830E57" w:rsidR="00E915D9" w:rsidRDefault="00E915D9" w:rsidP="00E915D9">
      <w:pPr>
        <w:pStyle w:val="Bezproreda"/>
        <w:spacing w:after="120" w:line="360" w:lineRule="auto"/>
        <w:jc w:val="center"/>
        <w:rPr>
          <w:sz w:val="24"/>
          <w:szCs w:val="24"/>
        </w:rPr>
      </w:pPr>
      <w:r w:rsidRPr="00E915D9">
        <w:rPr>
          <w:sz w:val="24"/>
          <w:szCs w:val="24"/>
        </w:rPr>
        <w:t>Članak 1</w:t>
      </w:r>
      <w:r w:rsidR="008A748A">
        <w:rPr>
          <w:sz w:val="24"/>
          <w:szCs w:val="24"/>
        </w:rPr>
        <w:t>1</w:t>
      </w:r>
      <w:r w:rsidRPr="00E915D9">
        <w:rPr>
          <w:sz w:val="24"/>
          <w:szCs w:val="24"/>
        </w:rPr>
        <w:t>.</w:t>
      </w:r>
    </w:p>
    <w:p w14:paraId="08914A4F" w14:textId="60CB134B" w:rsidR="00E915D9" w:rsidRPr="00E915D9" w:rsidRDefault="00596128" w:rsidP="00E915D9">
      <w:pPr>
        <w:pStyle w:val="Bezproreda"/>
        <w:spacing w:after="120" w:line="360" w:lineRule="auto"/>
        <w:rPr>
          <w:sz w:val="24"/>
          <w:szCs w:val="24"/>
        </w:rPr>
      </w:pPr>
      <w:r>
        <w:rPr>
          <w:sz w:val="24"/>
          <w:szCs w:val="24"/>
        </w:rPr>
        <w:t xml:space="preserve">Računalna mreža je skup povezanih računala koja omogućuju brzu razmjenu podataka neovisno o njihovoj udaljenosti. Računalnu mrežu Škole čine sva stolna i prijenosna računala i tableti u učionicama, informatičkim učionicama, zbornici, pratećim službama, knjižnici, te u Školi u bolnici. </w:t>
      </w:r>
    </w:p>
    <w:p w14:paraId="48DC80EE" w14:textId="4B0872CE" w:rsidR="00E915D9" w:rsidRDefault="00E15152" w:rsidP="00E915D9">
      <w:pPr>
        <w:pStyle w:val="Bezproreda"/>
        <w:spacing w:after="120" w:line="360" w:lineRule="auto"/>
        <w:jc w:val="both"/>
        <w:rPr>
          <w:sz w:val="24"/>
          <w:szCs w:val="24"/>
        </w:rPr>
      </w:pPr>
      <w:r w:rsidRPr="0092337C">
        <w:rPr>
          <w:sz w:val="24"/>
          <w:szCs w:val="24"/>
        </w:rPr>
        <w:t xml:space="preserve">Računala u školi su povezana bežično i žičano. Računalna mreža se sastoji od </w:t>
      </w:r>
      <w:r w:rsidR="00596128">
        <w:rPr>
          <w:sz w:val="24"/>
          <w:szCs w:val="24"/>
        </w:rPr>
        <w:t xml:space="preserve">novog </w:t>
      </w:r>
      <w:r w:rsidRPr="0092337C">
        <w:rPr>
          <w:sz w:val="24"/>
          <w:szCs w:val="24"/>
        </w:rPr>
        <w:t>dijela koje je izgrađen u sklopu projekta e-Škole projekta te starog dijela mreže.</w:t>
      </w:r>
      <w:r w:rsidR="00E915D9" w:rsidRPr="00E915D9">
        <w:rPr>
          <w:sz w:val="24"/>
          <w:szCs w:val="24"/>
        </w:rPr>
        <w:t xml:space="preserve"> Škola koristi usluge </w:t>
      </w:r>
      <w:r>
        <w:rPr>
          <w:sz w:val="24"/>
          <w:szCs w:val="24"/>
        </w:rPr>
        <w:t xml:space="preserve">vanjskog </w:t>
      </w:r>
      <w:r w:rsidR="00547B3A">
        <w:rPr>
          <w:sz w:val="24"/>
          <w:szCs w:val="24"/>
        </w:rPr>
        <w:t>trgovačkog društva</w:t>
      </w:r>
      <w:r w:rsidR="00E915D9" w:rsidRPr="00E915D9">
        <w:rPr>
          <w:sz w:val="24"/>
          <w:szCs w:val="24"/>
        </w:rPr>
        <w:t xml:space="preserve"> koj</w:t>
      </w:r>
      <w:r w:rsidR="00547B3A">
        <w:rPr>
          <w:sz w:val="24"/>
          <w:szCs w:val="24"/>
        </w:rPr>
        <w:t>e</w:t>
      </w:r>
      <w:r w:rsidR="00E915D9" w:rsidRPr="00E915D9">
        <w:rPr>
          <w:sz w:val="24"/>
          <w:szCs w:val="24"/>
        </w:rPr>
        <w:t xml:space="preserve"> je zadužen</w:t>
      </w:r>
      <w:r w:rsidR="00547B3A">
        <w:rPr>
          <w:sz w:val="24"/>
          <w:szCs w:val="24"/>
        </w:rPr>
        <w:t>o</w:t>
      </w:r>
      <w:r w:rsidR="00E915D9" w:rsidRPr="00E915D9">
        <w:rPr>
          <w:sz w:val="24"/>
          <w:szCs w:val="24"/>
        </w:rPr>
        <w:t xml:space="preserve"> i plaćen</w:t>
      </w:r>
      <w:r w:rsidR="00547B3A">
        <w:rPr>
          <w:sz w:val="24"/>
          <w:szCs w:val="24"/>
        </w:rPr>
        <w:t>o</w:t>
      </w:r>
      <w:r w:rsidR="00E915D9" w:rsidRPr="00E915D9">
        <w:rPr>
          <w:sz w:val="24"/>
          <w:szCs w:val="24"/>
        </w:rPr>
        <w:t xml:space="preserve"> za održavanje </w:t>
      </w:r>
      <w:r w:rsidR="00C5396E">
        <w:rPr>
          <w:sz w:val="24"/>
          <w:szCs w:val="24"/>
        </w:rPr>
        <w:t xml:space="preserve">računala i </w:t>
      </w:r>
      <w:r w:rsidR="00E915D9" w:rsidRPr="00E915D9">
        <w:rPr>
          <w:sz w:val="24"/>
          <w:szCs w:val="24"/>
        </w:rPr>
        <w:t>mrežne infrastrukture.</w:t>
      </w:r>
    </w:p>
    <w:p w14:paraId="4E4B0832" w14:textId="427C5DC4" w:rsidR="00C5396E" w:rsidRDefault="00596128" w:rsidP="00E915D9">
      <w:pPr>
        <w:pStyle w:val="Bezproreda"/>
        <w:spacing w:after="120" w:line="360" w:lineRule="auto"/>
        <w:jc w:val="both"/>
        <w:rPr>
          <w:sz w:val="24"/>
          <w:szCs w:val="24"/>
        </w:rPr>
      </w:pPr>
      <w:r>
        <w:rPr>
          <w:sz w:val="24"/>
          <w:szCs w:val="24"/>
        </w:rPr>
        <w:t xml:space="preserve">U sklopu projekta e-Škole imenovan je </w:t>
      </w:r>
      <w:r w:rsidR="5014EB81" w:rsidRPr="5014EB81">
        <w:rPr>
          <w:sz w:val="24"/>
          <w:szCs w:val="24"/>
        </w:rPr>
        <w:t>stručnjak za tehničku podršku</w:t>
      </w:r>
      <w:r>
        <w:rPr>
          <w:sz w:val="24"/>
          <w:szCs w:val="24"/>
        </w:rPr>
        <w:t xml:space="preserve"> koji je zadužen za održavanje navedene mrežne infrastrukture </w:t>
      </w:r>
      <w:r w:rsidR="641CBB27" w:rsidRPr="641CBB27">
        <w:rPr>
          <w:sz w:val="24"/>
          <w:szCs w:val="24"/>
        </w:rPr>
        <w:t>i održavanja prijenosnih računala nastavnika dobivenih</w:t>
      </w:r>
      <w:r>
        <w:rPr>
          <w:sz w:val="24"/>
          <w:szCs w:val="24"/>
        </w:rPr>
        <w:t xml:space="preserve"> u sklopu projekta. </w:t>
      </w:r>
    </w:p>
    <w:p w14:paraId="7939F913" w14:textId="5EBAB9C4" w:rsidR="5014EB81" w:rsidRDefault="5014EB81" w:rsidP="5014EB81">
      <w:pPr>
        <w:pStyle w:val="Bezproreda"/>
        <w:spacing w:after="120" w:line="360" w:lineRule="auto"/>
        <w:jc w:val="both"/>
        <w:rPr>
          <w:sz w:val="24"/>
          <w:szCs w:val="24"/>
        </w:rPr>
      </w:pPr>
      <w:r w:rsidRPr="5014EB81">
        <w:rPr>
          <w:sz w:val="24"/>
          <w:szCs w:val="24"/>
        </w:rPr>
        <w:t xml:space="preserve">Sva oprema dobivena kroz projekt e-Škole u vlasništvu je CARNET-a te po završetku projekta (2022. godine) vlasništvo prelazi na Školu koja je zadužena za održavanje i pravilno korištenje opreme. </w:t>
      </w:r>
    </w:p>
    <w:p w14:paraId="65631D77" w14:textId="266E421D" w:rsidR="00596128" w:rsidRDefault="00596128" w:rsidP="00E915D9">
      <w:pPr>
        <w:pStyle w:val="Bezproreda"/>
        <w:spacing w:after="120" w:line="360" w:lineRule="auto"/>
        <w:jc w:val="both"/>
        <w:rPr>
          <w:sz w:val="24"/>
          <w:szCs w:val="24"/>
        </w:rPr>
      </w:pPr>
    </w:p>
    <w:p w14:paraId="6EEB0AE1" w14:textId="5094323E" w:rsidR="00596128" w:rsidRDefault="00596128" w:rsidP="00596128">
      <w:pPr>
        <w:pStyle w:val="Bezproreda"/>
        <w:spacing w:after="120" w:line="360" w:lineRule="auto"/>
        <w:jc w:val="center"/>
        <w:rPr>
          <w:sz w:val="24"/>
          <w:szCs w:val="24"/>
        </w:rPr>
      </w:pPr>
      <w:r>
        <w:rPr>
          <w:sz w:val="24"/>
          <w:szCs w:val="24"/>
        </w:rPr>
        <w:t>Članak 12.</w:t>
      </w:r>
    </w:p>
    <w:p w14:paraId="2F8648EC" w14:textId="45365629" w:rsidR="00E915D9" w:rsidRPr="00E915D9" w:rsidRDefault="00596128" w:rsidP="00E915D9">
      <w:pPr>
        <w:pStyle w:val="Bezproreda"/>
        <w:spacing w:after="120" w:line="360" w:lineRule="auto"/>
        <w:jc w:val="both"/>
        <w:rPr>
          <w:sz w:val="24"/>
          <w:szCs w:val="24"/>
        </w:rPr>
      </w:pPr>
      <w:r>
        <w:rPr>
          <w:sz w:val="24"/>
          <w:szCs w:val="24"/>
        </w:rPr>
        <w:t xml:space="preserve">Obzirom da je električni i elektronični otpad (EE otpad) klasificiran kao opasni otpad, on se mora skupljati i odvoziti odvojeno od ostalog otpada. </w:t>
      </w:r>
      <w:r w:rsidR="00E915D9" w:rsidRPr="00E915D9">
        <w:rPr>
          <w:sz w:val="24"/>
          <w:szCs w:val="24"/>
        </w:rPr>
        <w:t>Računalni otpad odvozi ovlaštena tvrtka za prikupljanje elektroničkog otpada.</w:t>
      </w:r>
    </w:p>
    <w:p w14:paraId="4DA848A5" w14:textId="77777777" w:rsidR="00547B3A" w:rsidRDefault="00547B3A" w:rsidP="00E915D9">
      <w:pPr>
        <w:pStyle w:val="Bezproreda"/>
        <w:spacing w:after="120" w:line="360" w:lineRule="auto"/>
        <w:jc w:val="both"/>
        <w:rPr>
          <w:sz w:val="24"/>
          <w:szCs w:val="24"/>
        </w:rPr>
      </w:pPr>
    </w:p>
    <w:p w14:paraId="4BF7C3A6" w14:textId="38D11FCB" w:rsidR="00E915D9" w:rsidRPr="00E915D9" w:rsidRDefault="00E915D9" w:rsidP="00547B3A">
      <w:pPr>
        <w:pStyle w:val="Bezproreda"/>
        <w:spacing w:after="120" w:line="360" w:lineRule="auto"/>
        <w:jc w:val="center"/>
        <w:rPr>
          <w:sz w:val="24"/>
          <w:szCs w:val="24"/>
        </w:rPr>
      </w:pPr>
      <w:r w:rsidRPr="00E915D9">
        <w:rPr>
          <w:sz w:val="24"/>
          <w:szCs w:val="24"/>
        </w:rPr>
        <w:t>Članak 1</w:t>
      </w:r>
      <w:r w:rsidR="00596128">
        <w:rPr>
          <w:sz w:val="24"/>
          <w:szCs w:val="24"/>
        </w:rPr>
        <w:t>3</w:t>
      </w:r>
      <w:r w:rsidRPr="00E915D9">
        <w:rPr>
          <w:sz w:val="24"/>
          <w:szCs w:val="24"/>
        </w:rPr>
        <w:t>.</w:t>
      </w:r>
    </w:p>
    <w:p w14:paraId="12F7B5F0" w14:textId="76EBB598" w:rsidR="00596128" w:rsidRPr="005842CE" w:rsidRDefault="00596128" w:rsidP="00E915D9">
      <w:pPr>
        <w:pStyle w:val="Bezproreda"/>
        <w:spacing w:after="120" w:line="360" w:lineRule="auto"/>
        <w:jc w:val="both"/>
        <w:rPr>
          <w:sz w:val="24"/>
          <w:szCs w:val="24"/>
        </w:rPr>
      </w:pPr>
      <w:r w:rsidRPr="5014EB81">
        <w:rPr>
          <w:sz w:val="24"/>
          <w:szCs w:val="24"/>
        </w:rPr>
        <w:t xml:space="preserve">U bežičnim pristupnim točkama postavljena su tri naziva za pristup bežičnoj mreži (SSID): </w:t>
      </w:r>
      <w:proofErr w:type="spellStart"/>
      <w:r w:rsidRPr="5014EB81">
        <w:rPr>
          <w:sz w:val="24"/>
          <w:szCs w:val="24"/>
        </w:rPr>
        <w:t>eduroam</w:t>
      </w:r>
      <w:proofErr w:type="spellEnd"/>
      <w:r w:rsidRPr="5014EB81">
        <w:rPr>
          <w:sz w:val="24"/>
          <w:szCs w:val="24"/>
        </w:rPr>
        <w:t xml:space="preserve">, </w:t>
      </w:r>
      <w:proofErr w:type="spellStart"/>
      <w:r w:rsidRPr="5014EB81">
        <w:rPr>
          <w:sz w:val="24"/>
          <w:szCs w:val="24"/>
        </w:rPr>
        <w:t>eSkole</w:t>
      </w:r>
      <w:proofErr w:type="spellEnd"/>
      <w:r w:rsidRPr="5014EB81">
        <w:rPr>
          <w:sz w:val="24"/>
          <w:szCs w:val="24"/>
        </w:rPr>
        <w:t xml:space="preserve">, </w:t>
      </w:r>
      <w:proofErr w:type="spellStart"/>
      <w:r w:rsidRPr="5014EB81">
        <w:rPr>
          <w:sz w:val="24"/>
          <w:szCs w:val="24"/>
        </w:rPr>
        <w:t>guest</w:t>
      </w:r>
      <w:proofErr w:type="spellEnd"/>
      <w:r w:rsidRPr="5014EB81">
        <w:rPr>
          <w:sz w:val="24"/>
          <w:szCs w:val="24"/>
        </w:rPr>
        <w:t xml:space="preserve">. </w:t>
      </w:r>
    </w:p>
    <w:p w14:paraId="4BA2752A" w14:textId="0D5E4736" w:rsidR="00596128" w:rsidRPr="005842CE" w:rsidRDefault="5014EB81" w:rsidP="00E915D9">
      <w:pPr>
        <w:pStyle w:val="Bezproreda"/>
        <w:spacing w:after="120" w:line="360" w:lineRule="auto"/>
        <w:jc w:val="both"/>
        <w:rPr>
          <w:sz w:val="24"/>
          <w:szCs w:val="24"/>
        </w:rPr>
      </w:pPr>
      <w:r w:rsidRPr="5014EB81">
        <w:rPr>
          <w:sz w:val="24"/>
          <w:szCs w:val="24"/>
        </w:rPr>
        <w:t xml:space="preserve">Većina računala u školi spojena su žičano na mrežu </w:t>
      </w:r>
      <w:proofErr w:type="spellStart"/>
      <w:r w:rsidRPr="5014EB81">
        <w:rPr>
          <w:sz w:val="24"/>
          <w:szCs w:val="24"/>
        </w:rPr>
        <w:t>eduroam</w:t>
      </w:r>
      <w:proofErr w:type="spellEnd"/>
      <w:r w:rsidRPr="5014EB81">
        <w:rPr>
          <w:sz w:val="24"/>
          <w:szCs w:val="24"/>
        </w:rPr>
        <w:t xml:space="preserve">. To su računala u svakoj od učionica koje nastavnici koriste u radu, računala u informatičkim učionicama, zbornici, računovodstvu, tajništvu, knjižnici i pratećim službama. </w:t>
      </w:r>
    </w:p>
    <w:p w14:paraId="78D00438" w14:textId="4B94C405" w:rsidR="0440A6AD" w:rsidRDefault="5014EB81" w:rsidP="5014EB81">
      <w:pPr>
        <w:pStyle w:val="Bezproreda"/>
        <w:spacing w:after="120" w:line="360" w:lineRule="auto"/>
        <w:jc w:val="both"/>
        <w:rPr>
          <w:sz w:val="24"/>
          <w:szCs w:val="24"/>
        </w:rPr>
      </w:pPr>
      <w:r w:rsidRPr="5014EB81">
        <w:rPr>
          <w:sz w:val="24"/>
          <w:szCs w:val="24"/>
        </w:rPr>
        <w:t xml:space="preserve">Bežično su na mrežu spojeni tableti učenika, nastavnička prijenosna računala te učenički i nastavnički pametni telefoni. </w:t>
      </w:r>
    </w:p>
    <w:p w14:paraId="27620339" w14:textId="5DDD93A9" w:rsidR="5014EB81" w:rsidRDefault="5014EB81" w:rsidP="5014EB81">
      <w:pPr>
        <w:pStyle w:val="Bezproreda"/>
        <w:spacing w:after="120" w:line="360" w:lineRule="auto"/>
        <w:jc w:val="both"/>
        <w:rPr>
          <w:sz w:val="24"/>
          <w:szCs w:val="24"/>
        </w:rPr>
      </w:pPr>
      <w:r w:rsidRPr="5014EB81">
        <w:rPr>
          <w:sz w:val="24"/>
          <w:szCs w:val="24"/>
        </w:rPr>
        <w:t xml:space="preserve">Računala se bežično spajaju na mrežu putem pristupnih točaka koje se smještene u svakoj učionici, </w:t>
      </w:r>
      <w:r w:rsidRPr="5014EB81">
        <w:rPr>
          <w:sz w:val="24"/>
          <w:szCs w:val="24"/>
        </w:rPr>
        <w:lastRenderedPageBreak/>
        <w:t xml:space="preserve">blagovaonici, knjižnici, zbornici i pratećim službama. </w:t>
      </w:r>
    </w:p>
    <w:p w14:paraId="6B46D902" w14:textId="77777777" w:rsidR="00596128" w:rsidRDefault="00596128" w:rsidP="00E915D9">
      <w:pPr>
        <w:pStyle w:val="Bezproreda"/>
        <w:spacing w:after="120" w:line="360" w:lineRule="auto"/>
        <w:jc w:val="both"/>
        <w:rPr>
          <w:sz w:val="24"/>
          <w:szCs w:val="24"/>
        </w:rPr>
      </w:pPr>
    </w:p>
    <w:p w14:paraId="27202A78" w14:textId="0353C087" w:rsidR="00E915D9" w:rsidRPr="00E915D9" w:rsidRDefault="00E915D9" w:rsidP="00547B3A">
      <w:pPr>
        <w:pStyle w:val="Bezproreda"/>
        <w:spacing w:after="120" w:line="360" w:lineRule="auto"/>
        <w:jc w:val="center"/>
        <w:rPr>
          <w:sz w:val="24"/>
          <w:szCs w:val="24"/>
        </w:rPr>
      </w:pPr>
      <w:r w:rsidRPr="00E915D9">
        <w:rPr>
          <w:sz w:val="24"/>
          <w:szCs w:val="24"/>
        </w:rPr>
        <w:t>Članak 1</w:t>
      </w:r>
      <w:r w:rsidR="00596128">
        <w:rPr>
          <w:sz w:val="24"/>
          <w:szCs w:val="24"/>
        </w:rPr>
        <w:t>4</w:t>
      </w:r>
      <w:r w:rsidRPr="00E915D9">
        <w:rPr>
          <w:sz w:val="24"/>
          <w:szCs w:val="24"/>
        </w:rPr>
        <w:t>.</w:t>
      </w:r>
    </w:p>
    <w:p w14:paraId="1809F21F" w14:textId="77777777" w:rsidR="00547B3A" w:rsidRDefault="00E915D9" w:rsidP="00547B3A">
      <w:pPr>
        <w:pStyle w:val="Bezproreda"/>
        <w:spacing w:after="120" w:line="360" w:lineRule="auto"/>
        <w:jc w:val="both"/>
        <w:rPr>
          <w:sz w:val="24"/>
          <w:szCs w:val="24"/>
        </w:rPr>
      </w:pPr>
      <w:r w:rsidRPr="00E915D9">
        <w:rPr>
          <w:sz w:val="24"/>
          <w:szCs w:val="24"/>
        </w:rPr>
        <w:t>Postavke na računalima koje koriste učenici podešene su  na općenite te je na svim računalima postavljeno da kod prijave u operativni sustav nema zaporke. Svi operativni sustavi u Školi licencirani su i besplatno preuzeti od Ministarstva znanosti i obrazovanja.</w:t>
      </w:r>
    </w:p>
    <w:p w14:paraId="509A4F66" w14:textId="72C08097" w:rsidR="000D79F5" w:rsidRDefault="000D79F5">
      <w:pPr>
        <w:rPr>
          <w:sz w:val="24"/>
          <w:szCs w:val="24"/>
        </w:rPr>
      </w:pPr>
      <w:r>
        <w:rPr>
          <w:sz w:val="24"/>
          <w:szCs w:val="24"/>
        </w:rPr>
        <w:br w:type="page"/>
      </w:r>
    </w:p>
    <w:p w14:paraId="5E122327" w14:textId="77777777" w:rsidR="00547B3A" w:rsidRDefault="00547B3A" w:rsidP="00547B3A">
      <w:pPr>
        <w:pStyle w:val="Bezproreda"/>
        <w:spacing w:after="120" w:line="360" w:lineRule="auto"/>
        <w:jc w:val="both"/>
        <w:rPr>
          <w:sz w:val="24"/>
          <w:szCs w:val="24"/>
        </w:rPr>
      </w:pPr>
    </w:p>
    <w:p w14:paraId="4AE4E87A" w14:textId="77777777" w:rsidR="00547B3A" w:rsidRPr="00547B3A" w:rsidRDefault="00547B3A" w:rsidP="00547B3A">
      <w:pPr>
        <w:pStyle w:val="Bezproreda"/>
        <w:spacing w:after="120" w:line="360" w:lineRule="auto"/>
        <w:jc w:val="center"/>
        <w:rPr>
          <w:b/>
          <w:sz w:val="24"/>
          <w:szCs w:val="24"/>
        </w:rPr>
      </w:pPr>
      <w:r w:rsidRPr="00547B3A">
        <w:rPr>
          <w:b/>
          <w:sz w:val="24"/>
          <w:szCs w:val="24"/>
        </w:rPr>
        <w:t>IV.REGULIRANJE PRISTUPA IKT OPREMI</w:t>
      </w:r>
    </w:p>
    <w:p w14:paraId="4AB763CA" w14:textId="69120449" w:rsidR="00547B3A" w:rsidRPr="00547B3A" w:rsidRDefault="00547B3A" w:rsidP="00547B3A">
      <w:pPr>
        <w:pStyle w:val="Bezproreda"/>
        <w:spacing w:after="120" w:line="360" w:lineRule="auto"/>
        <w:jc w:val="center"/>
        <w:rPr>
          <w:sz w:val="24"/>
          <w:szCs w:val="24"/>
        </w:rPr>
      </w:pPr>
      <w:r w:rsidRPr="00547B3A">
        <w:rPr>
          <w:sz w:val="24"/>
          <w:szCs w:val="24"/>
        </w:rPr>
        <w:t>Članak 1</w:t>
      </w:r>
      <w:r w:rsidR="000D79F5">
        <w:rPr>
          <w:sz w:val="24"/>
          <w:szCs w:val="24"/>
        </w:rPr>
        <w:t>5</w:t>
      </w:r>
      <w:r w:rsidRPr="00547B3A">
        <w:rPr>
          <w:sz w:val="24"/>
          <w:szCs w:val="24"/>
        </w:rPr>
        <w:t>.</w:t>
      </w:r>
    </w:p>
    <w:p w14:paraId="787C238E" w14:textId="77777777" w:rsidR="00E15152" w:rsidRDefault="00E15152" w:rsidP="00E15152">
      <w:pPr>
        <w:pStyle w:val="Bezproreda"/>
        <w:spacing w:after="120" w:line="360" w:lineRule="auto"/>
        <w:jc w:val="both"/>
        <w:rPr>
          <w:sz w:val="24"/>
          <w:szCs w:val="24"/>
        </w:rPr>
      </w:pPr>
      <w:r w:rsidRPr="0092337C">
        <w:rPr>
          <w:sz w:val="24"/>
          <w:szCs w:val="24"/>
        </w:rPr>
        <w:t>Računalnoj mreži mogu pristupiti učenici, nastavnici, ostali djelatnici škole te vanjski partneri i posjetitelji.</w:t>
      </w:r>
      <w:r>
        <w:rPr>
          <w:sz w:val="24"/>
          <w:szCs w:val="24"/>
        </w:rPr>
        <w:t xml:space="preserve"> </w:t>
      </w:r>
      <w:r w:rsidRPr="00547B3A">
        <w:rPr>
          <w:sz w:val="24"/>
          <w:szCs w:val="24"/>
        </w:rPr>
        <w:t>Nitko od navedenih korisnika ne smije ometati i onemogućavati rad školske žičane mreže.</w:t>
      </w:r>
    </w:p>
    <w:p w14:paraId="4D6D035C" w14:textId="77777777" w:rsidR="00E15152" w:rsidRDefault="00E15152" w:rsidP="00E15152">
      <w:pPr>
        <w:pStyle w:val="Bezproreda"/>
        <w:spacing w:after="120" w:line="360" w:lineRule="auto"/>
        <w:jc w:val="both"/>
        <w:rPr>
          <w:sz w:val="24"/>
          <w:szCs w:val="24"/>
        </w:rPr>
      </w:pPr>
      <w:r w:rsidRPr="0092337C">
        <w:rPr>
          <w:sz w:val="24"/>
          <w:szCs w:val="24"/>
        </w:rPr>
        <w:t>Pristup bežičnoj računalnoj mreži je zaštićen na nekoliko načina. Pristup ovisi o tome tko se želi spojiti na mrežu i s kojim razlogom.</w:t>
      </w:r>
    </w:p>
    <w:p w14:paraId="6A26B52A" w14:textId="77777777" w:rsidR="00E15152" w:rsidRDefault="00E15152" w:rsidP="00E15152">
      <w:pPr>
        <w:pStyle w:val="Bezproreda"/>
        <w:spacing w:after="120" w:line="360" w:lineRule="auto"/>
        <w:jc w:val="both"/>
        <w:rPr>
          <w:sz w:val="24"/>
          <w:szCs w:val="24"/>
        </w:rPr>
      </w:pPr>
    </w:p>
    <w:p w14:paraId="6A00F6CE" w14:textId="48602135" w:rsidR="00547B3A" w:rsidRPr="00547B3A" w:rsidRDefault="00547B3A" w:rsidP="00E15152">
      <w:pPr>
        <w:pStyle w:val="Bezproreda"/>
        <w:spacing w:after="120" w:line="360" w:lineRule="auto"/>
        <w:jc w:val="center"/>
        <w:rPr>
          <w:sz w:val="24"/>
          <w:szCs w:val="24"/>
        </w:rPr>
      </w:pPr>
      <w:r w:rsidRPr="00547B3A">
        <w:rPr>
          <w:sz w:val="24"/>
          <w:szCs w:val="24"/>
        </w:rPr>
        <w:t>Članak 1</w:t>
      </w:r>
      <w:r w:rsidR="000D79F5">
        <w:rPr>
          <w:sz w:val="24"/>
          <w:szCs w:val="24"/>
        </w:rPr>
        <w:t>6</w:t>
      </w:r>
      <w:r w:rsidRPr="00547B3A">
        <w:rPr>
          <w:sz w:val="24"/>
          <w:szCs w:val="24"/>
        </w:rPr>
        <w:t>.</w:t>
      </w:r>
    </w:p>
    <w:p w14:paraId="420921EA" w14:textId="77777777" w:rsidR="00547B3A" w:rsidRPr="00547B3A" w:rsidRDefault="00547B3A" w:rsidP="00547B3A">
      <w:pPr>
        <w:pStyle w:val="Bezproreda"/>
        <w:spacing w:after="120" w:line="360" w:lineRule="auto"/>
        <w:jc w:val="both"/>
        <w:rPr>
          <w:sz w:val="24"/>
          <w:szCs w:val="24"/>
        </w:rPr>
      </w:pPr>
      <w:r w:rsidRPr="00547B3A">
        <w:rPr>
          <w:sz w:val="24"/>
          <w:szCs w:val="24"/>
        </w:rPr>
        <w:t>Učenici smiju koristiti računala samo uz dopuštenje zaposlenika. Pristup aplikacijama i internetskim sadržajima određuje isključivo zaposlenik.</w:t>
      </w:r>
    </w:p>
    <w:p w14:paraId="7366E91E" w14:textId="77777777" w:rsidR="00547B3A" w:rsidRPr="00547B3A" w:rsidRDefault="00547B3A" w:rsidP="00547B3A">
      <w:pPr>
        <w:pStyle w:val="Bezproreda"/>
        <w:spacing w:after="120" w:line="360" w:lineRule="auto"/>
        <w:jc w:val="both"/>
        <w:rPr>
          <w:sz w:val="24"/>
          <w:szCs w:val="24"/>
        </w:rPr>
      </w:pPr>
      <w:r w:rsidRPr="00547B3A">
        <w:rPr>
          <w:sz w:val="24"/>
          <w:szCs w:val="24"/>
        </w:rPr>
        <w:t>Učenici ne smiju instalirati dodatne računalne programe na računala (igrice ili nekakav drugi program)  bez odobrenja administratora.</w:t>
      </w:r>
    </w:p>
    <w:p w14:paraId="7A40A8E6" w14:textId="0F6D91F6" w:rsidR="46844D12" w:rsidRDefault="46844D12" w:rsidP="46844D12">
      <w:pPr>
        <w:pStyle w:val="Bezproreda"/>
        <w:spacing w:after="120" w:line="360" w:lineRule="auto"/>
        <w:jc w:val="both"/>
        <w:rPr>
          <w:sz w:val="24"/>
          <w:szCs w:val="24"/>
        </w:rPr>
      </w:pPr>
    </w:p>
    <w:p w14:paraId="4E0A1F4E" w14:textId="72241790" w:rsidR="00547B3A" w:rsidRPr="00547B3A" w:rsidRDefault="00547B3A" w:rsidP="00547B3A">
      <w:pPr>
        <w:pStyle w:val="Bezproreda"/>
        <w:spacing w:after="120" w:line="360" w:lineRule="auto"/>
        <w:jc w:val="center"/>
        <w:rPr>
          <w:sz w:val="24"/>
          <w:szCs w:val="24"/>
        </w:rPr>
      </w:pPr>
      <w:r w:rsidRPr="00547B3A">
        <w:rPr>
          <w:sz w:val="24"/>
          <w:szCs w:val="24"/>
        </w:rPr>
        <w:t>Članak 1</w:t>
      </w:r>
      <w:r w:rsidR="000D79F5">
        <w:rPr>
          <w:sz w:val="24"/>
          <w:szCs w:val="24"/>
        </w:rPr>
        <w:t>7</w:t>
      </w:r>
      <w:r w:rsidRPr="00547B3A">
        <w:rPr>
          <w:sz w:val="24"/>
          <w:szCs w:val="24"/>
        </w:rPr>
        <w:t>.</w:t>
      </w:r>
    </w:p>
    <w:p w14:paraId="755FD377" w14:textId="77777777" w:rsidR="00547B3A" w:rsidRPr="00547B3A" w:rsidRDefault="00547B3A" w:rsidP="00547B3A">
      <w:pPr>
        <w:pStyle w:val="Bezproreda"/>
        <w:spacing w:after="120" w:line="360" w:lineRule="auto"/>
        <w:jc w:val="both"/>
        <w:rPr>
          <w:sz w:val="24"/>
          <w:szCs w:val="24"/>
        </w:rPr>
      </w:pPr>
      <w:r w:rsidRPr="00547B3A">
        <w:rPr>
          <w:sz w:val="24"/>
          <w:szCs w:val="24"/>
        </w:rPr>
        <w:t>Zaposlenici i učenici koji koriste informatičku opremu moraju se pridržavati navedenih odredbi:</w:t>
      </w:r>
    </w:p>
    <w:p w14:paraId="78407E27" w14:textId="77777777" w:rsidR="00547B3A" w:rsidRPr="00547B3A" w:rsidRDefault="00547B3A" w:rsidP="00547B3A">
      <w:pPr>
        <w:pStyle w:val="Bezproreda"/>
        <w:spacing w:after="120" w:line="360" w:lineRule="auto"/>
        <w:jc w:val="both"/>
        <w:rPr>
          <w:sz w:val="24"/>
          <w:szCs w:val="24"/>
        </w:rPr>
      </w:pPr>
      <w:r w:rsidRPr="00547B3A">
        <w:rPr>
          <w:sz w:val="24"/>
          <w:szCs w:val="24"/>
        </w:rPr>
        <w:t>•</w:t>
      </w:r>
      <w:r w:rsidRPr="00547B3A">
        <w:rPr>
          <w:sz w:val="24"/>
          <w:szCs w:val="24"/>
        </w:rPr>
        <w:tab/>
        <w:t>učionice moraju ostaviti uvijek na kraju onako kako su je zatekli,</w:t>
      </w:r>
    </w:p>
    <w:p w14:paraId="5D349D2C" w14:textId="77777777" w:rsidR="00547B3A" w:rsidRPr="00547B3A" w:rsidRDefault="00547B3A" w:rsidP="00547B3A">
      <w:pPr>
        <w:pStyle w:val="Bezproreda"/>
        <w:spacing w:after="120" w:line="360" w:lineRule="auto"/>
        <w:jc w:val="both"/>
        <w:rPr>
          <w:sz w:val="24"/>
          <w:szCs w:val="24"/>
        </w:rPr>
      </w:pPr>
      <w:r w:rsidRPr="00547B3A">
        <w:rPr>
          <w:sz w:val="24"/>
          <w:szCs w:val="24"/>
        </w:rPr>
        <w:t>•</w:t>
      </w:r>
      <w:r w:rsidRPr="00547B3A">
        <w:rPr>
          <w:sz w:val="24"/>
          <w:szCs w:val="24"/>
        </w:rPr>
        <w:tab/>
        <w:t>računala se obavezno moraju ugasiti nakon uporabe,</w:t>
      </w:r>
    </w:p>
    <w:p w14:paraId="467E7654" w14:textId="77777777" w:rsidR="00547B3A" w:rsidRPr="00547B3A" w:rsidRDefault="00547B3A" w:rsidP="00547B3A">
      <w:pPr>
        <w:pStyle w:val="Bezproreda"/>
        <w:spacing w:after="120" w:line="360" w:lineRule="auto"/>
        <w:jc w:val="both"/>
        <w:rPr>
          <w:sz w:val="24"/>
          <w:szCs w:val="24"/>
        </w:rPr>
      </w:pPr>
      <w:r w:rsidRPr="00547B3A">
        <w:rPr>
          <w:sz w:val="24"/>
          <w:szCs w:val="24"/>
        </w:rPr>
        <w:t>•</w:t>
      </w:r>
      <w:r w:rsidRPr="00547B3A">
        <w:rPr>
          <w:sz w:val="24"/>
          <w:szCs w:val="24"/>
        </w:rPr>
        <w:tab/>
        <w:t>u slučaju kvara računala obavijestiti administratora ili ravnatelja,</w:t>
      </w:r>
    </w:p>
    <w:p w14:paraId="79BCF219" w14:textId="2124161D" w:rsidR="00547B3A" w:rsidRPr="00547B3A" w:rsidRDefault="00547B3A" w:rsidP="00547B3A">
      <w:pPr>
        <w:pStyle w:val="Bezproreda"/>
        <w:spacing w:after="120" w:line="360" w:lineRule="auto"/>
        <w:jc w:val="both"/>
        <w:rPr>
          <w:sz w:val="24"/>
          <w:szCs w:val="24"/>
        </w:rPr>
      </w:pPr>
      <w:r w:rsidRPr="00547B3A">
        <w:rPr>
          <w:sz w:val="24"/>
          <w:szCs w:val="24"/>
        </w:rPr>
        <w:t>•</w:t>
      </w:r>
      <w:r>
        <w:tab/>
      </w:r>
      <w:r w:rsidRPr="00547B3A">
        <w:rPr>
          <w:sz w:val="24"/>
          <w:szCs w:val="24"/>
        </w:rPr>
        <w:t>radna mjesta moraju ostati čista i uredna (namješteni tipkovnica, miš, monitor i stolica na svome mjestu</w:t>
      </w:r>
      <w:r w:rsidR="46844D12" w:rsidRPr="46844D12">
        <w:rPr>
          <w:sz w:val="24"/>
          <w:szCs w:val="24"/>
        </w:rPr>
        <w:t xml:space="preserve">). </w:t>
      </w:r>
    </w:p>
    <w:p w14:paraId="60A0ADA1" w14:textId="77777777" w:rsidR="00E15152" w:rsidRDefault="00E15152" w:rsidP="00547B3A">
      <w:pPr>
        <w:pStyle w:val="Bezproreda"/>
        <w:spacing w:after="120" w:line="360" w:lineRule="auto"/>
        <w:jc w:val="center"/>
        <w:rPr>
          <w:sz w:val="24"/>
          <w:szCs w:val="24"/>
        </w:rPr>
      </w:pPr>
    </w:p>
    <w:p w14:paraId="0F31DFC5" w14:textId="00DD5C0A" w:rsidR="00547B3A" w:rsidRPr="00547B3A" w:rsidRDefault="00547B3A" w:rsidP="00547B3A">
      <w:pPr>
        <w:pStyle w:val="Bezproreda"/>
        <w:spacing w:after="120" w:line="360" w:lineRule="auto"/>
        <w:jc w:val="center"/>
        <w:rPr>
          <w:sz w:val="24"/>
          <w:szCs w:val="24"/>
        </w:rPr>
      </w:pPr>
      <w:r w:rsidRPr="00547B3A">
        <w:rPr>
          <w:sz w:val="24"/>
          <w:szCs w:val="24"/>
        </w:rPr>
        <w:t>Članak 1</w:t>
      </w:r>
      <w:r w:rsidR="000D79F5">
        <w:rPr>
          <w:sz w:val="24"/>
          <w:szCs w:val="24"/>
        </w:rPr>
        <w:t>8</w:t>
      </w:r>
      <w:r w:rsidRPr="00547B3A">
        <w:rPr>
          <w:sz w:val="24"/>
          <w:szCs w:val="24"/>
        </w:rPr>
        <w:t>.</w:t>
      </w:r>
    </w:p>
    <w:p w14:paraId="076239B9" w14:textId="0D6A55D5" w:rsidR="00547B3A" w:rsidRDefault="4D5AE4C5" w:rsidP="00547B3A">
      <w:pPr>
        <w:pStyle w:val="Bezproreda"/>
        <w:spacing w:after="120" w:line="360" w:lineRule="auto"/>
        <w:jc w:val="both"/>
        <w:rPr>
          <w:sz w:val="24"/>
          <w:szCs w:val="24"/>
        </w:rPr>
      </w:pPr>
      <w:r w:rsidRPr="4D5AE4C5">
        <w:rPr>
          <w:sz w:val="24"/>
          <w:szCs w:val="24"/>
        </w:rPr>
        <w:t>Ulaz</w:t>
      </w:r>
      <w:r w:rsidR="00547B3A">
        <w:rPr>
          <w:sz w:val="24"/>
          <w:szCs w:val="24"/>
        </w:rPr>
        <w:t xml:space="preserve"> u operativne sustave na računalima u tajništvu, računovodstvu, uredu ravnatelja,  uredu pedagoga</w:t>
      </w:r>
      <w:r w:rsidRPr="4D5AE4C5">
        <w:rPr>
          <w:sz w:val="24"/>
          <w:szCs w:val="24"/>
        </w:rPr>
        <w:t xml:space="preserve"> i psihologa</w:t>
      </w:r>
      <w:r w:rsidR="00547B3A">
        <w:rPr>
          <w:sz w:val="24"/>
          <w:szCs w:val="24"/>
        </w:rPr>
        <w:t>, knjižnici te računala u zbornicama i računala učitelja zaštićen je korisničkom zaporkom.</w:t>
      </w:r>
    </w:p>
    <w:p w14:paraId="5E4D27AD" w14:textId="77777777" w:rsidR="00547B3A" w:rsidRDefault="00547B3A" w:rsidP="00547B3A">
      <w:pPr>
        <w:pStyle w:val="Bezproreda"/>
        <w:spacing w:after="120" w:line="360" w:lineRule="auto"/>
        <w:jc w:val="both"/>
        <w:rPr>
          <w:sz w:val="24"/>
          <w:szCs w:val="24"/>
        </w:rPr>
      </w:pPr>
    </w:p>
    <w:p w14:paraId="2D7D8517" w14:textId="77777777" w:rsidR="00547B3A" w:rsidRDefault="00547B3A" w:rsidP="00547B3A">
      <w:pPr>
        <w:pStyle w:val="Bezproreda"/>
        <w:spacing w:after="120" w:line="360" w:lineRule="auto"/>
        <w:jc w:val="both"/>
        <w:rPr>
          <w:sz w:val="24"/>
          <w:szCs w:val="24"/>
        </w:rPr>
      </w:pPr>
    </w:p>
    <w:p w14:paraId="4367909B" w14:textId="77777777" w:rsidR="00547B3A" w:rsidRDefault="00547B3A" w:rsidP="00547B3A">
      <w:pPr>
        <w:pStyle w:val="Bezproreda"/>
        <w:spacing w:after="120" w:line="360" w:lineRule="auto"/>
        <w:jc w:val="center"/>
        <w:rPr>
          <w:b/>
          <w:sz w:val="24"/>
          <w:szCs w:val="24"/>
        </w:rPr>
      </w:pPr>
      <w:r w:rsidRPr="00547B3A">
        <w:rPr>
          <w:b/>
          <w:sz w:val="24"/>
          <w:szCs w:val="24"/>
        </w:rPr>
        <w:t>V. SIGURNOST KORISNIKA</w:t>
      </w:r>
    </w:p>
    <w:p w14:paraId="77236E8F" w14:textId="4693A8BA" w:rsidR="00547B3A" w:rsidRPr="00547B3A" w:rsidRDefault="00547B3A" w:rsidP="00547B3A">
      <w:pPr>
        <w:pStyle w:val="Bezproreda"/>
        <w:spacing w:after="120" w:line="360" w:lineRule="auto"/>
        <w:jc w:val="center"/>
        <w:rPr>
          <w:sz w:val="24"/>
          <w:szCs w:val="24"/>
        </w:rPr>
      </w:pPr>
      <w:r w:rsidRPr="00547B3A">
        <w:rPr>
          <w:sz w:val="24"/>
          <w:szCs w:val="24"/>
        </w:rPr>
        <w:lastRenderedPageBreak/>
        <w:t>Članak 1</w:t>
      </w:r>
      <w:r w:rsidR="000D79F5">
        <w:rPr>
          <w:sz w:val="24"/>
          <w:szCs w:val="24"/>
        </w:rPr>
        <w:t>9</w:t>
      </w:r>
      <w:r w:rsidRPr="00547B3A">
        <w:rPr>
          <w:sz w:val="24"/>
          <w:szCs w:val="24"/>
        </w:rPr>
        <w:t>.</w:t>
      </w:r>
    </w:p>
    <w:p w14:paraId="25556581" w14:textId="409C5F78" w:rsidR="00547B3A" w:rsidRDefault="00AF1260" w:rsidP="00547B3A">
      <w:pPr>
        <w:pStyle w:val="Bezproreda"/>
        <w:spacing w:after="120" w:line="360" w:lineRule="auto"/>
        <w:jc w:val="both"/>
        <w:rPr>
          <w:sz w:val="24"/>
          <w:szCs w:val="24"/>
        </w:rPr>
      </w:pPr>
      <w:r>
        <w:rPr>
          <w:sz w:val="24"/>
          <w:szCs w:val="24"/>
        </w:rPr>
        <w:t xml:space="preserve">Svi učenici </w:t>
      </w:r>
      <w:r w:rsidR="0440A6AD" w:rsidRPr="0440A6AD">
        <w:rPr>
          <w:sz w:val="24"/>
          <w:szCs w:val="24"/>
        </w:rPr>
        <w:t xml:space="preserve">i nastavnici </w:t>
      </w:r>
      <w:r>
        <w:rPr>
          <w:sz w:val="24"/>
          <w:szCs w:val="24"/>
        </w:rPr>
        <w:t>imaju</w:t>
      </w:r>
      <w:r w:rsidR="00547B3A" w:rsidRPr="00547B3A">
        <w:rPr>
          <w:sz w:val="24"/>
          <w:szCs w:val="24"/>
        </w:rPr>
        <w:t xml:space="preserve"> elektronički identitet u sustavu </w:t>
      </w:r>
      <w:hyperlink r:id="rId9">
        <w:r w:rsidR="0440A6AD" w:rsidRPr="0440A6AD">
          <w:rPr>
            <w:rStyle w:val="Hiperveza"/>
            <w:sz w:val="24"/>
            <w:szCs w:val="24"/>
          </w:rPr>
          <w:t>AAI@Edu.hr</w:t>
        </w:r>
      </w:hyperlink>
      <w:r w:rsidR="0440A6AD" w:rsidRPr="0440A6AD">
        <w:rPr>
          <w:sz w:val="24"/>
          <w:szCs w:val="24"/>
        </w:rPr>
        <w:t>.</w:t>
      </w:r>
      <w:r w:rsidR="00547B3A" w:rsidRPr="00547B3A">
        <w:rPr>
          <w:sz w:val="24"/>
          <w:szCs w:val="24"/>
        </w:rPr>
        <w:t xml:space="preserve"> Učenici dobivaju elektronički identitet koji im se daje na čuvanje i korištenje. U slučaju da izgube svoj korisnički račun, učenik ili roditelj obraćaju se administratoru imenika Škole koji im daje novu lozinku</w:t>
      </w:r>
      <w:r w:rsidR="00547B3A">
        <w:rPr>
          <w:sz w:val="24"/>
          <w:szCs w:val="24"/>
        </w:rPr>
        <w:t>.</w:t>
      </w:r>
    </w:p>
    <w:p w14:paraId="5823BB96" w14:textId="77777777" w:rsidR="00547B3A" w:rsidRPr="00547B3A" w:rsidRDefault="00547B3A" w:rsidP="00547B3A">
      <w:pPr>
        <w:pStyle w:val="Bezproreda"/>
        <w:spacing w:after="120" w:line="360" w:lineRule="auto"/>
        <w:jc w:val="both"/>
        <w:rPr>
          <w:sz w:val="24"/>
          <w:szCs w:val="24"/>
        </w:rPr>
      </w:pPr>
      <w:r w:rsidRPr="00547B3A">
        <w:rPr>
          <w:sz w:val="24"/>
          <w:szCs w:val="24"/>
        </w:rPr>
        <w:t>Ukoliko učenik napušta Školu njegov elektronički identitet se briše. Učenicima prestaju prava nad elektroničkim identitetom kada završe sa svojim školovanjem.</w:t>
      </w:r>
    </w:p>
    <w:p w14:paraId="50DFB5E7" w14:textId="01E0DE58" w:rsidR="00547B3A" w:rsidRPr="00547B3A" w:rsidRDefault="00547B3A" w:rsidP="00547B3A">
      <w:pPr>
        <w:pStyle w:val="Bezproreda"/>
        <w:spacing w:after="120" w:line="360" w:lineRule="auto"/>
        <w:jc w:val="both"/>
        <w:rPr>
          <w:sz w:val="24"/>
          <w:szCs w:val="24"/>
        </w:rPr>
      </w:pPr>
      <w:r w:rsidRPr="00547B3A">
        <w:rPr>
          <w:sz w:val="24"/>
          <w:szCs w:val="24"/>
        </w:rPr>
        <w:t xml:space="preserve">Učenici moraju posebno voditi računa o svojem digitalnom identitetu koji su dobili iz sustava </w:t>
      </w:r>
      <w:proofErr w:type="spellStart"/>
      <w:r w:rsidRPr="00547B3A">
        <w:rPr>
          <w:sz w:val="24"/>
          <w:szCs w:val="24"/>
        </w:rPr>
        <w:t>AAI@edu</w:t>
      </w:r>
      <w:proofErr w:type="spellEnd"/>
      <w:r w:rsidRPr="00547B3A">
        <w:rPr>
          <w:sz w:val="24"/>
          <w:szCs w:val="24"/>
        </w:rPr>
        <w:t xml:space="preserve"> i Office-365 korisničkih podataka. Svoje podatke moraju čuvati.</w:t>
      </w:r>
    </w:p>
    <w:p w14:paraId="31523875" w14:textId="68054A9B" w:rsidR="00547B3A" w:rsidRPr="00547B3A" w:rsidRDefault="00547B3A" w:rsidP="00547B3A">
      <w:pPr>
        <w:pStyle w:val="Bezproreda"/>
        <w:spacing w:after="120" w:line="360" w:lineRule="auto"/>
        <w:jc w:val="both"/>
        <w:rPr>
          <w:sz w:val="24"/>
          <w:szCs w:val="24"/>
        </w:rPr>
      </w:pPr>
      <w:r w:rsidRPr="00547B3A">
        <w:rPr>
          <w:sz w:val="24"/>
          <w:szCs w:val="24"/>
        </w:rPr>
        <w:t>Korisnici moraju voditi računa da, prilikom prijave na ona računala i programe koji zahtijevaju prijavu, ne otkriju svoje podatke za prijavu</w:t>
      </w:r>
      <w:r w:rsidR="00AD6BE5">
        <w:rPr>
          <w:sz w:val="24"/>
          <w:szCs w:val="24"/>
        </w:rPr>
        <w:t>.</w:t>
      </w:r>
    </w:p>
    <w:p w14:paraId="3A4CBCAB" w14:textId="77777777" w:rsidR="00AF1260" w:rsidRDefault="00AF1260" w:rsidP="00547B3A">
      <w:pPr>
        <w:pStyle w:val="Bezproreda"/>
        <w:spacing w:after="120" w:line="360" w:lineRule="auto"/>
        <w:jc w:val="both"/>
        <w:rPr>
          <w:sz w:val="24"/>
          <w:szCs w:val="24"/>
        </w:rPr>
      </w:pPr>
    </w:p>
    <w:p w14:paraId="2CEEAFA2" w14:textId="4C634776" w:rsidR="00547B3A" w:rsidRPr="00547B3A" w:rsidRDefault="00547B3A" w:rsidP="00AF1260">
      <w:pPr>
        <w:pStyle w:val="Bezproreda"/>
        <w:spacing w:after="120" w:line="360" w:lineRule="auto"/>
        <w:jc w:val="center"/>
        <w:rPr>
          <w:sz w:val="24"/>
          <w:szCs w:val="24"/>
        </w:rPr>
      </w:pPr>
      <w:r w:rsidRPr="00547B3A">
        <w:rPr>
          <w:sz w:val="24"/>
          <w:szCs w:val="24"/>
        </w:rPr>
        <w:t xml:space="preserve">Članak </w:t>
      </w:r>
      <w:r w:rsidR="000D79F5">
        <w:rPr>
          <w:sz w:val="24"/>
          <w:szCs w:val="24"/>
        </w:rPr>
        <w:t>20</w:t>
      </w:r>
      <w:r w:rsidRPr="00547B3A">
        <w:rPr>
          <w:sz w:val="24"/>
          <w:szCs w:val="24"/>
        </w:rPr>
        <w:t>.</w:t>
      </w:r>
    </w:p>
    <w:p w14:paraId="633342BA" w14:textId="77777777" w:rsidR="00AD6BE5" w:rsidRPr="00E504C7" w:rsidRDefault="00AD6BE5" w:rsidP="00AD6BE5">
      <w:pPr>
        <w:pStyle w:val="Bezproreda"/>
        <w:spacing w:after="120" w:line="360" w:lineRule="auto"/>
        <w:jc w:val="both"/>
        <w:rPr>
          <w:sz w:val="24"/>
          <w:szCs w:val="24"/>
        </w:rPr>
      </w:pPr>
      <w:r w:rsidRPr="00E504C7">
        <w:rPr>
          <w:sz w:val="24"/>
          <w:szCs w:val="24"/>
        </w:rPr>
        <w:t xml:space="preserve">Zaposlenici Škole posjeduju </w:t>
      </w:r>
      <w:proofErr w:type="spellStart"/>
      <w:r w:rsidRPr="00E504C7">
        <w:rPr>
          <w:sz w:val="24"/>
          <w:szCs w:val="24"/>
        </w:rPr>
        <w:t>AAI@EduHr</w:t>
      </w:r>
      <w:proofErr w:type="spellEnd"/>
      <w:r w:rsidRPr="00E504C7">
        <w:rPr>
          <w:sz w:val="24"/>
          <w:szCs w:val="24"/>
        </w:rPr>
        <w:t xml:space="preserve"> korisnički račun. Sustav </w:t>
      </w:r>
      <w:proofErr w:type="spellStart"/>
      <w:r w:rsidRPr="00E504C7">
        <w:rPr>
          <w:sz w:val="24"/>
          <w:szCs w:val="24"/>
        </w:rPr>
        <w:t>AAI@EduHr</w:t>
      </w:r>
      <w:proofErr w:type="spellEnd"/>
      <w:r w:rsidRPr="00E504C7">
        <w:rPr>
          <w:sz w:val="24"/>
          <w:szCs w:val="24"/>
        </w:rPr>
        <w:t xml:space="preserve"> je </w:t>
      </w:r>
      <w:proofErr w:type="spellStart"/>
      <w:r w:rsidRPr="00E504C7">
        <w:rPr>
          <w:sz w:val="24"/>
          <w:szCs w:val="24"/>
        </w:rPr>
        <w:t>autentikacijska</w:t>
      </w:r>
      <w:proofErr w:type="spellEnd"/>
      <w:r w:rsidRPr="00E504C7">
        <w:rPr>
          <w:sz w:val="24"/>
          <w:szCs w:val="24"/>
        </w:rPr>
        <w:t xml:space="preserve"> i autorizacijska infrastruktura sustava znanosti i visokog obr</w:t>
      </w:r>
      <w:r>
        <w:rPr>
          <w:sz w:val="24"/>
          <w:szCs w:val="24"/>
        </w:rPr>
        <w:t>azovanja u Republici Hrvatskoj.</w:t>
      </w:r>
    </w:p>
    <w:p w14:paraId="4093D38E" w14:textId="398BC1AB" w:rsidR="00AD6BE5" w:rsidRDefault="0440A6AD" w:rsidP="00AD6BE5">
      <w:pPr>
        <w:pStyle w:val="Bezproreda"/>
        <w:spacing w:after="120" w:line="360" w:lineRule="auto"/>
        <w:jc w:val="both"/>
        <w:rPr>
          <w:sz w:val="24"/>
          <w:szCs w:val="24"/>
        </w:rPr>
      </w:pPr>
      <w:r w:rsidRPr="0440A6AD">
        <w:rPr>
          <w:sz w:val="24"/>
          <w:szCs w:val="24"/>
        </w:rPr>
        <w:t>Preporuka zaposlenicima je da koriste školski</w:t>
      </w:r>
      <w:r w:rsidR="00AD6BE5" w:rsidRPr="00E504C7">
        <w:rPr>
          <w:sz w:val="24"/>
          <w:szCs w:val="24"/>
        </w:rPr>
        <w:t xml:space="preserve"> e-mail ime.prezime@</w:t>
      </w:r>
      <w:r w:rsidR="00AD6BE5">
        <w:rPr>
          <w:sz w:val="24"/>
          <w:szCs w:val="24"/>
        </w:rPr>
        <w:t>skole</w:t>
      </w:r>
      <w:r w:rsidR="00AD6BE5" w:rsidRPr="00E504C7">
        <w:rPr>
          <w:sz w:val="24"/>
          <w:szCs w:val="24"/>
        </w:rPr>
        <w:t>.hr  u službenoj komunikaciji s nadležnim tijelima i drugim institucijama iz sustava znanosti i obrazovanja</w:t>
      </w:r>
      <w:r w:rsidRPr="0440A6AD">
        <w:rPr>
          <w:sz w:val="24"/>
          <w:szCs w:val="24"/>
        </w:rPr>
        <w:t xml:space="preserve">. </w:t>
      </w:r>
      <w:r w:rsidR="00AD6BE5" w:rsidRPr="00E504C7">
        <w:rPr>
          <w:sz w:val="24"/>
          <w:szCs w:val="24"/>
        </w:rPr>
        <w:t xml:space="preserve"> Zaposlenici su dužni koristiti </w:t>
      </w:r>
      <w:r w:rsidR="00AD6BE5">
        <w:rPr>
          <w:sz w:val="24"/>
          <w:szCs w:val="24"/>
        </w:rPr>
        <w:t xml:space="preserve">isti </w:t>
      </w:r>
      <w:r w:rsidR="00AD6BE5" w:rsidRPr="00E504C7">
        <w:rPr>
          <w:sz w:val="24"/>
          <w:szCs w:val="24"/>
        </w:rPr>
        <w:t xml:space="preserve">e-mail  </w:t>
      </w:r>
      <w:r w:rsidR="00AD6BE5">
        <w:rPr>
          <w:sz w:val="24"/>
          <w:szCs w:val="24"/>
        </w:rPr>
        <w:t>i</w:t>
      </w:r>
      <w:r w:rsidR="00AD6BE5" w:rsidRPr="00E504C7">
        <w:rPr>
          <w:sz w:val="24"/>
          <w:szCs w:val="24"/>
        </w:rPr>
        <w:t xml:space="preserve"> za sve edukativne svrhe (e-Matica, e-Dnevnik i sl.).</w:t>
      </w:r>
    </w:p>
    <w:p w14:paraId="7DB44247" w14:textId="77777777" w:rsidR="00AD6BE5" w:rsidRPr="00547B3A" w:rsidRDefault="00AD6BE5" w:rsidP="00AD6BE5">
      <w:pPr>
        <w:pStyle w:val="Bezproreda"/>
        <w:spacing w:after="120" w:line="360" w:lineRule="auto"/>
        <w:jc w:val="both"/>
        <w:rPr>
          <w:sz w:val="24"/>
          <w:szCs w:val="24"/>
        </w:rPr>
      </w:pPr>
      <w:r w:rsidRPr="00547B3A">
        <w:rPr>
          <w:sz w:val="24"/>
          <w:szCs w:val="24"/>
        </w:rPr>
        <w:t>Zaposlenicima prestaju prava kada završe sa svojim radnim vijekom, tj. odlaskom u mirovinu ili prestankom rada u školskom sustavu.</w:t>
      </w:r>
    </w:p>
    <w:p w14:paraId="6CCE02D3" w14:textId="737C47F1" w:rsidR="00AD6BE5" w:rsidRPr="00547B3A" w:rsidRDefault="00AD6BE5" w:rsidP="00AD6BE5">
      <w:pPr>
        <w:pStyle w:val="Bezproreda"/>
        <w:spacing w:after="120" w:line="360" w:lineRule="auto"/>
        <w:jc w:val="both"/>
        <w:rPr>
          <w:sz w:val="24"/>
          <w:szCs w:val="24"/>
        </w:rPr>
      </w:pPr>
      <w:r>
        <w:rPr>
          <w:sz w:val="24"/>
          <w:szCs w:val="24"/>
        </w:rPr>
        <w:t>Z</w:t>
      </w:r>
      <w:r w:rsidRPr="00547B3A">
        <w:rPr>
          <w:sz w:val="24"/>
          <w:szCs w:val="24"/>
        </w:rPr>
        <w:t xml:space="preserve">aposlenici moraju posebno voditi računa o svojem digitalnom identitetu koji su dobili iz sustava </w:t>
      </w:r>
      <w:proofErr w:type="spellStart"/>
      <w:r w:rsidRPr="00547B3A">
        <w:rPr>
          <w:sz w:val="24"/>
          <w:szCs w:val="24"/>
        </w:rPr>
        <w:t>AAI@edu</w:t>
      </w:r>
      <w:proofErr w:type="spellEnd"/>
      <w:r w:rsidRPr="00547B3A">
        <w:rPr>
          <w:sz w:val="24"/>
          <w:szCs w:val="24"/>
        </w:rPr>
        <w:t xml:space="preserve"> i Office-365 korisničkih podataka. Svoje podatke moraju čuvati.</w:t>
      </w:r>
    </w:p>
    <w:p w14:paraId="364F4B12" w14:textId="77777777" w:rsidR="00AD6BE5" w:rsidRPr="00547B3A" w:rsidRDefault="00AD6BE5" w:rsidP="00AD6BE5">
      <w:pPr>
        <w:pStyle w:val="Bezproreda"/>
        <w:spacing w:after="120" w:line="360" w:lineRule="auto"/>
        <w:jc w:val="both"/>
        <w:rPr>
          <w:sz w:val="24"/>
          <w:szCs w:val="24"/>
        </w:rPr>
      </w:pPr>
      <w:r w:rsidRPr="00547B3A">
        <w:rPr>
          <w:sz w:val="24"/>
          <w:szCs w:val="24"/>
        </w:rPr>
        <w:t>Korisnici moraju voditi računa da, prilikom prijave na ona računala i programe koji zahtijevaju prijavu, ne otkriju svoje podatke za prijavu. Isto tako, zaposlenici se prilikom odlaska iz učionice (kada ostavljaju računalo uključeno)  obavezno moraju odjaviti iz svih sustava u koje su se prijavili.</w:t>
      </w:r>
    </w:p>
    <w:p w14:paraId="5B4206B9" w14:textId="77777777" w:rsidR="00AD6BE5" w:rsidRDefault="00AD6BE5" w:rsidP="00AD6BE5">
      <w:pPr>
        <w:pStyle w:val="Bezproreda"/>
        <w:spacing w:after="120" w:line="360" w:lineRule="auto"/>
        <w:jc w:val="both"/>
        <w:rPr>
          <w:sz w:val="24"/>
          <w:szCs w:val="24"/>
        </w:rPr>
      </w:pPr>
    </w:p>
    <w:p w14:paraId="2AA28F3E" w14:textId="77777777" w:rsidR="00547B3A" w:rsidRPr="00547B3A" w:rsidRDefault="00547B3A" w:rsidP="00547B3A">
      <w:pPr>
        <w:pStyle w:val="Bezproreda"/>
        <w:spacing w:after="120" w:line="360" w:lineRule="auto"/>
        <w:jc w:val="both"/>
        <w:rPr>
          <w:sz w:val="24"/>
          <w:szCs w:val="24"/>
        </w:rPr>
      </w:pPr>
    </w:p>
    <w:p w14:paraId="395E0980" w14:textId="5B0DE2C6" w:rsidR="00547B3A" w:rsidRPr="00547B3A" w:rsidRDefault="00547B3A" w:rsidP="00AF1260">
      <w:pPr>
        <w:pStyle w:val="Bezproreda"/>
        <w:spacing w:after="120" w:line="360" w:lineRule="auto"/>
        <w:jc w:val="center"/>
        <w:rPr>
          <w:sz w:val="24"/>
          <w:szCs w:val="24"/>
        </w:rPr>
      </w:pPr>
      <w:r w:rsidRPr="00547B3A">
        <w:rPr>
          <w:sz w:val="24"/>
          <w:szCs w:val="24"/>
        </w:rPr>
        <w:t>Članak 2</w:t>
      </w:r>
      <w:r w:rsidR="00AD6BE5">
        <w:rPr>
          <w:sz w:val="24"/>
          <w:szCs w:val="24"/>
        </w:rPr>
        <w:t>1</w:t>
      </w:r>
      <w:r w:rsidRPr="00547B3A">
        <w:rPr>
          <w:sz w:val="24"/>
          <w:szCs w:val="24"/>
        </w:rPr>
        <w:t>.</w:t>
      </w:r>
    </w:p>
    <w:p w14:paraId="679F5461" w14:textId="77777777" w:rsidR="00547B3A" w:rsidRPr="00547B3A" w:rsidRDefault="00547B3A" w:rsidP="00547B3A">
      <w:pPr>
        <w:pStyle w:val="Bezproreda"/>
        <w:spacing w:after="120" w:line="360" w:lineRule="auto"/>
        <w:jc w:val="both"/>
        <w:rPr>
          <w:sz w:val="24"/>
          <w:szCs w:val="24"/>
        </w:rPr>
      </w:pPr>
      <w:r w:rsidRPr="00547B3A">
        <w:rPr>
          <w:sz w:val="24"/>
          <w:szCs w:val="24"/>
        </w:rPr>
        <w:t>Svaki pojedinac odgovoran je za svoje ponašanje u virtualnom svijetu te se prema drugim korisnicima mora ponašati pristojno, ne vrijeđati ih, niti objavljivati neprimjerene sadržaje.</w:t>
      </w:r>
    </w:p>
    <w:p w14:paraId="6675081E" w14:textId="77777777" w:rsidR="00547B3A" w:rsidRPr="00547B3A" w:rsidRDefault="00547B3A" w:rsidP="00547B3A">
      <w:pPr>
        <w:pStyle w:val="Bezproreda"/>
        <w:spacing w:after="120" w:line="360" w:lineRule="auto"/>
        <w:jc w:val="both"/>
        <w:rPr>
          <w:sz w:val="24"/>
          <w:szCs w:val="24"/>
        </w:rPr>
      </w:pPr>
      <w:r w:rsidRPr="00547B3A">
        <w:rPr>
          <w:sz w:val="24"/>
          <w:szCs w:val="24"/>
        </w:rPr>
        <w:t xml:space="preserve">Za svakog korisnika koji se susreće s Internetom nužno je upoznavanje s osnovnim pravilima </w:t>
      </w:r>
      <w:r w:rsidRPr="00547B3A">
        <w:rPr>
          <w:sz w:val="24"/>
          <w:szCs w:val="24"/>
        </w:rPr>
        <w:lastRenderedPageBreak/>
        <w:t>ponašanja u takvoj komunikaciji i takvom okruženju. To se još naziva i „internetskim  bontonom“, a vrlo čest naziv je i „</w:t>
      </w:r>
      <w:proofErr w:type="spellStart"/>
      <w:r w:rsidRPr="00547B3A">
        <w:rPr>
          <w:sz w:val="24"/>
          <w:szCs w:val="24"/>
        </w:rPr>
        <w:t>Netiquette</w:t>
      </w:r>
      <w:proofErr w:type="spellEnd"/>
      <w:r w:rsidRPr="00547B3A">
        <w:rPr>
          <w:sz w:val="24"/>
          <w:szCs w:val="24"/>
        </w:rPr>
        <w:t>“.</w:t>
      </w:r>
    </w:p>
    <w:p w14:paraId="32C562E8" w14:textId="77777777" w:rsidR="00547B3A" w:rsidRPr="00547B3A" w:rsidRDefault="00547B3A" w:rsidP="00547B3A">
      <w:pPr>
        <w:pStyle w:val="Bezproreda"/>
        <w:spacing w:after="120" w:line="360" w:lineRule="auto"/>
        <w:jc w:val="both"/>
        <w:rPr>
          <w:sz w:val="24"/>
          <w:szCs w:val="24"/>
        </w:rPr>
      </w:pPr>
      <w:r w:rsidRPr="00547B3A">
        <w:rPr>
          <w:sz w:val="24"/>
          <w:szCs w:val="24"/>
        </w:rPr>
        <w:t>„</w:t>
      </w:r>
      <w:proofErr w:type="spellStart"/>
      <w:r w:rsidRPr="00547B3A">
        <w:rPr>
          <w:sz w:val="24"/>
          <w:szCs w:val="24"/>
        </w:rPr>
        <w:t>Netiquette</w:t>
      </w:r>
      <w:proofErr w:type="spellEnd"/>
      <w:r w:rsidRPr="00547B3A">
        <w:rPr>
          <w:sz w:val="24"/>
          <w:szCs w:val="24"/>
        </w:rPr>
        <w:t>“ je ustaljen popis pravila lijepog ponašanja u internetskoj komunikaciji i preveden je na mnoštvo jezika. Hrvatske stranice dostupne su na http://hr-netiquette.org.</w:t>
      </w:r>
    </w:p>
    <w:p w14:paraId="5970295C" w14:textId="77777777" w:rsidR="00547B3A" w:rsidRPr="00547B3A" w:rsidRDefault="00547B3A" w:rsidP="00547B3A">
      <w:pPr>
        <w:pStyle w:val="Bezproreda"/>
        <w:spacing w:after="120" w:line="360" w:lineRule="auto"/>
        <w:jc w:val="both"/>
        <w:rPr>
          <w:sz w:val="24"/>
          <w:szCs w:val="24"/>
        </w:rPr>
      </w:pPr>
      <w:r w:rsidRPr="00547B3A">
        <w:rPr>
          <w:sz w:val="24"/>
          <w:szCs w:val="24"/>
        </w:rPr>
        <w:t>Škola će ovaj skup pravila učiniti dostupnim svojim učenicima, o tome ih podučiti, te primijeniti vlastitu politiku u skladu s tim pravilima.</w:t>
      </w:r>
    </w:p>
    <w:p w14:paraId="3EEF8869" w14:textId="77777777" w:rsidR="00AF1260" w:rsidRDefault="00AF1260" w:rsidP="00AF1260">
      <w:pPr>
        <w:pStyle w:val="Bezproreda"/>
        <w:spacing w:after="120" w:line="360" w:lineRule="auto"/>
        <w:jc w:val="center"/>
        <w:rPr>
          <w:sz w:val="24"/>
          <w:szCs w:val="24"/>
        </w:rPr>
      </w:pPr>
    </w:p>
    <w:p w14:paraId="065103C2" w14:textId="26238E58" w:rsidR="00547B3A" w:rsidRPr="00547B3A" w:rsidRDefault="00547B3A" w:rsidP="00AF1260">
      <w:pPr>
        <w:pStyle w:val="Bezproreda"/>
        <w:spacing w:after="120" w:line="360" w:lineRule="auto"/>
        <w:jc w:val="center"/>
        <w:rPr>
          <w:sz w:val="24"/>
          <w:szCs w:val="24"/>
        </w:rPr>
      </w:pPr>
      <w:r w:rsidRPr="00547B3A">
        <w:rPr>
          <w:sz w:val="24"/>
          <w:szCs w:val="24"/>
        </w:rPr>
        <w:t>Članak 2</w:t>
      </w:r>
      <w:r w:rsidR="00AD6BE5">
        <w:rPr>
          <w:sz w:val="24"/>
          <w:szCs w:val="24"/>
        </w:rPr>
        <w:t>2</w:t>
      </w:r>
      <w:r w:rsidRPr="00547B3A">
        <w:rPr>
          <w:sz w:val="24"/>
          <w:szCs w:val="24"/>
        </w:rPr>
        <w:t>.</w:t>
      </w:r>
    </w:p>
    <w:p w14:paraId="5098C07B" w14:textId="77777777" w:rsidR="00547B3A" w:rsidRPr="00547B3A" w:rsidRDefault="46844D12" w:rsidP="46844D12">
      <w:pPr>
        <w:pStyle w:val="Bezproreda"/>
        <w:spacing w:after="120" w:line="360" w:lineRule="auto"/>
        <w:jc w:val="both"/>
        <w:rPr>
          <w:sz w:val="24"/>
          <w:szCs w:val="24"/>
        </w:rPr>
      </w:pPr>
      <w:r w:rsidRPr="46844D12">
        <w:rPr>
          <w:sz w:val="24"/>
          <w:szCs w:val="24"/>
        </w:rPr>
        <w:t>Pravila sigurnog ponašanja na Internetu su:</w:t>
      </w:r>
    </w:p>
    <w:p w14:paraId="1603B25B" w14:textId="68365728" w:rsidR="00547B3A" w:rsidRPr="00547B3A" w:rsidRDefault="46844D12" w:rsidP="46844D12">
      <w:pPr>
        <w:pStyle w:val="Bezproreda"/>
        <w:numPr>
          <w:ilvl w:val="0"/>
          <w:numId w:val="13"/>
        </w:numPr>
        <w:spacing w:after="120" w:line="360" w:lineRule="auto"/>
        <w:jc w:val="both"/>
        <w:rPr>
          <w:rFonts w:asciiTheme="minorHAnsi" w:eastAsiaTheme="minorEastAsia" w:hAnsiTheme="minorHAnsi" w:cstheme="minorBidi"/>
          <w:color w:val="000000" w:themeColor="text1"/>
          <w:sz w:val="24"/>
          <w:szCs w:val="24"/>
        </w:rPr>
      </w:pPr>
      <w:r w:rsidRPr="46844D12">
        <w:rPr>
          <w:sz w:val="24"/>
          <w:szCs w:val="24"/>
        </w:rPr>
        <w:t>Osobne informacije na Internetu nikad se  ne smiju odavati.</w:t>
      </w:r>
    </w:p>
    <w:p w14:paraId="07A0A70C" w14:textId="70BCB01B" w:rsidR="00547B3A" w:rsidRPr="00547B3A" w:rsidRDefault="46844D12" w:rsidP="46844D12">
      <w:pPr>
        <w:pStyle w:val="Bezproreda"/>
        <w:numPr>
          <w:ilvl w:val="0"/>
          <w:numId w:val="13"/>
        </w:numPr>
        <w:spacing w:after="120" w:line="360" w:lineRule="auto"/>
        <w:jc w:val="both"/>
        <w:rPr>
          <w:rFonts w:asciiTheme="minorHAnsi" w:eastAsiaTheme="minorEastAsia" w:hAnsiTheme="minorHAnsi" w:cstheme="minorBidi"/>
          <w:color w:val="000000" w:themeColor="text1"/>
          <w:sz w:val="24"/>
          <w:szCs w:val="24"/>
        </w:rPr>
      </w:pPr>
      <w:r w:rsidRPr="46844D12">
        <w:rPr>
          <w:sz w:val="24"/>
          <w:szCs w:val="24"/>
        </w:rPr>
        <w:t>Zaporka je tajna i nikad se ne smije nikome reći.</w:t>
      </w:r>
    </w:p>
    <w:p w14:paraId="0C2049FE" w14:textId="131F6009" w:rsidR="00547B3A" w:rsidRPr="00547B3A" w:rsidRDefault="46844D12" w:rsidP="46844D12">
      <w:pPr>
        <w:pStyle w:val="Bezproreda"/>
        <w:numPr>
          <w:ilvl w:val="0"/>
          <w:numId w:val="13"/>
        </w:numPr>
        <w:spacing w:after="120" w:line="360" w:lineRule="auto"/>
        <w:jc w:val="both"/>
        <w:rPr>
          <w:rFonts w:asciiTheme="minorHAnsi" w:eastAsiaTheme="minorEastAsia" w:hAnsiTheme="minorHAnsi" w:cstheme="minorBidi"/>
          <w:color w:val="000000" w:themeColor="text1"/>
          <w:sz w:val="24"/>
          <w:szCs w:val="24"/>
        </w:rPr>
      </w:pPr>
      <w:r w:rsidRPr="46844D12">
        <w:rPr>
          <w:sz w:val="24"/>
          <w:szCs w:val="24"/>
        </w:rPr>
        <w:t>Ne odgovarajte na zlonamjerne ili prijeteće poruke!</w:t>
      </w:r>
    </w:p>
    <w:p w14:paraId="7DAC3DB6" w14:textId="014BF6E9" w:rsidR="00547B3A" w:rsidRPr="00547B3A" w:rsidRDefault="46844D12" w:rsidP="46844D12">
      <w:pPr>
        <w:pStyle w:val="Bezproreda"/>
        <w:numPr>
          <w:ilvl w:val="0"/>
          <w:numId w:val="13"/>
        </w:numPr>
        <w:spacing w:after="120" w:line="360" w:lineRule="auto"/>
        <w:jc w:val="both"/>
        <w:rPr>
          <w:rFonts w:asciiTheme="minorHAnsi" w:eastAsiaTheme="minorEastAsia" w:hAnsiTheme="minorHAnsi" w:cstheme="minorBidi"/>
          <w:color w:val="000000" w:themeColor="text1"/>
          <w:sz w:val="24"/>
          <w:szCs w:val="24"/>
        </w:rPr>
      </w:pPr>
      <w:r w:rsidRPr="46844D12">
        <w:rPr>
          <w:sz w:val="24"/>
          <w:szCs w:val="24"/>
        </w:rPr>
        <w:t>Treba pomoći prijateljima koji su zlostavljani preko Interneta tako da se to ne prikriva i da se odmah obavijeste odrasli.</w:t>
      </w:r>
    </w:p>
    <w:p w14:paraId="4B495DA4" w14:textId="73F017DF" w:rsidR="00547B3A" w:rsidRPr="00547B3A" w:rsidRDefault="571F2209" w:rsidP="571F2209">
      <w:pPr>
        <w:pStyle w:val="Bezproreda"/>
        <w:numPr>
          <w:ilvl w:val="0"/>
          <w:numId w:val="13"/>
        </w:numPr>
        <w:spacing w:after="120" w:line="360" w:lineRule="auto"/>
        <w:jc w:val="both"/>
        <w:rPr>
          <w:rFonts w:asciiTheme="minorHAnsi" w:eastAsiaTheme="minorEastAsia" w:hAnsiTheme="minorHAnsi" w:cstheme="minorBidi"/>
          <w:color w:val="000000" w:themeColor="text1"/>
          <w:sz w:val="24"/>
          <w:szCs w:val="24"/>
        </w:rPr>
      </w:pPr>
      <w:r w:rsidRPr="571F2209">
        <w:rPr>
          <w:sz w:val="24"/>
          <w:szCs w:val="24"/>
        </w:rPr>
        <w:t>Potrebno je biti oprezan s izborom fotografija koje se objavljuju na društvenim mrežama.</w:t>
      </w:r>
    </w:p>
    <w:p w14:paraId="1D5C9B5A" w14:textId="77777777" w:rsidR="00547B3A" w:rsidRPr="00547B3A" w:rsidRDefault="00547B3A" w:rsidP="00547B3A">
      <w:pPr>
        <w:pStyle w:val="Bezproreda"/>
        <w:spacing w:after="120" w:line="360" w:lineRule="auto"/>
        <w:jc w:val="both"/>
        <w:rPr>
          <w:color w:val="000000" w:themeColor="text1"/>
          <w:sz w:val="24"/>
          <w:szCs w:val="24"/>
        </w:rPr>
      </w:pPr>
      <w:r w:rsidRPr="00547B3A">
        <w:rPr>
          <w:sz w:val="24"/>
          <w:szCs w:val="24"/>
        </w:rPr>
        <w:t>Prilikom korištenja i objavljivanja sadržaja na Internetu, korisnici se moraju pridržavati sljedećih uputa:</w:t>
      </w:r>
    </w:p>
    <w:p w14:paraId="2A0C75A4" w14:textId="77777777" w:rsidR="00547B3A" w:rsidRPr="00547B3A" w:rsidRDefault="00547B3A" w:rsidP="00547B3A">
      <w:pPr>
        <w:pStyle w:val="Bezproreda"/>
        <w:spacing w:after="120" w:line="360" w:lineRule="auto"/>
        <w:jc w:val="both"/>
        <w:rPr>
          <w:color w:val="000000" w:themeColor="text1"/>
          <w:sz w:val="24"/>
          <w:szCs w:val="24"/>
        </w:rPr>
      </w:pPr>
      <w:r w:rsidRPr="00547B3A">
        <w:rPr>
          <w:sz w:val="24"/>
          <w:szCs w:val="24"/>
        </w:rPr>
        <w:t>•</w:t>
      </w:r>
      <w:r>
        <w:tab/>
      </w:r>
      <w:r w:rsidRPr="00547B3A">
        <w:rPr>
          <w:sz w:val="24"/>
          <w:szCs w:val="24"/>
        </w:rPr>
        <w:t>svi korisnici moraju znati da su odgovorni za sve što pišu, objavljuju ili komentiraju na Internetu,</w:t>
      </w:r>
    </w:p>
    <w:p w14:paraId="55BBA53C" w14:textId="77777777" w:rsidR="00547B3A" w:rsidRPr="00547B3A" w:rsidRDefault="00547B3A" w:rsidP="00547B3A">
      <w:pPr>
        <w:pStyle w:val="Bezproreda"/>
        <w:spacing w:after="120" w:line="360" w:lineRule="auto"/>
        <w:jc w:val="both"/>
        <w:rPr>
          <w:color w:val="000000" w:themeColor="text1"/>
          <w:sz w:val="24"/>
          <w:szCs w:val="24"/>
        </w:rPr>
      </w:pPr>
      <w:r w:rsidRPr="00547B3A">
        <w:rPr>
          <w:sz w:val="24"/>
          <w:szCs w:val="24"/>
        </w:rPr>
        <w:t>•</w:t>
      </w:r>
      <w:r>
        <w:tab/>
      </w:r>
      <w:r w:rsidRPr="00547B3A">
        <w:rPr>
          <w:sz w:val="24"/>
          <w:szCs w:val="24"/>
        </w:rPr>
        <w:t>odgovorni korisnici svojim potpisom stoje iza sadržaja koji objave,</w:t>
      </w:r>
    </w:p>
    <w:p w14:paraId="5E313912" w14:textId="77777777" w:rsidR="00547B3A" w:rsidRPr="00547B3A" w:rsidRDefault="00547B3A" w:rsidP="00547B3A">
      <w:pPr>
        <w:pStyle w:val="Bezproreda"/>
        <w:spacing w:after="120" w:line="360" w:lineRule="auto"/>
        <w:jc w:val="both"/>
        <w:rPr>
          <w:color w:val="000000" w:themeColor="text1"/>
          <w:sz w:val="24"/>
          <w:szCs w:val="24"/>
        </w:rPr>
      </w:pPr>
      <w:r w:rsidRPr="00547B3A">
        <w:rPr>
          <w:sz w:val="24"/>
          <w:szCs w:val="24"/>
        </w:rPr>
        <w:t>•</w:t>
      </w:r>
      <w:r>
        <w:tab/>
      </w:r>
      <w:r w:rsidRPr="00547B3A">
        <w:rPr>
          <w:sz w:val="24"/>
          <w:szCs w:val="24"/>
        </w:rPr>
        <w:t>svaki korisnik mora dobro balansirati između privatnih i školskih informacija koje dijele s drugima,</w:t>
      </w:r>
    </w:p>
    <w:p w14:paraId="5253F08A" w14:textId="77777777" w:rsidR="00547B3A" w:rsidRPr="00547B3A" w:rsidRDefault="00547B3A" w:rsidP="00547B3A">
      <w:pPr>
        <w:pStyle w:val="Bezproreda"/>
        <w:spacing w:after="120" w:line="360" w:lineRule="auto"/>
        <w:jc w:val="both"/>
        <w:rPr>
          <w:color w:val="000000" w:themeColor="text1"/>
          <w:sz w:val="24"/>
          <w:szCs w:val="24"/>
        </w:rPr>
      </w:pPr>
      <w:r w:rsidRPr="00547B3A">
        <w:rPr>
          <w:sz w:val="24"/>
          <w:szCs w:val="24"/>
        </w:rPr>
        <w:t>•</w:t>
      </w:r>
      <w:r>
        <w:tab/>
      </w:r>
      <w:r w:rsidRPr="00547B3A">
        <w:rPr>
          <w:sz w:val="24"/>
          <w:szCs w:val="24"/>
        </w:rPr>
        <w:t>korisnici moraju biti pažljivi koje podatke objavljuju na Internetu jer time utječu na svoju sigurnost i zaštitu svoje privatnosti,</w:t>
      </w:r>
    </w:p>
    <w:p w14:paraId="2F79B13E" w14:textId="77777777" w:rsidR="00547B3A" w:rsidRPr="00547B3A" w:rsidRDefault="00547B3A" w:rsidP="00547B3A">
      <w:pPr>
        <w:pStyle w:val="Bezproreda"/>
        <w:spacing w:after="120" w:line="360" w:lineRule="auto"/>
        <w:jc w:val="both"/>
        <w:rPr>
          <w:color w:val="000000" w:themeColor="text1"/>
          <w:sz w:val="24"/>
          <w:szCs w:val="24"/>
        </w:rPr>
      </w:pPr>
      <w:r w:rsidRPr="00547B3A">
        <w:rPr>
          <w:sz w:val="24"/>
          <w:szCs w:val="24"/>
        </w:rPr>
        <w:t>•</w:t>
      </w:r>
      <w:r>
        <w:tab/>
      </w:r>
      <w:r w:rsidRPr="00547B3A">
        <w:rPr>
          <w:sz w:val="24"/>
          <w:szCs w:val="24"/>
        </w:rPr>
        <w:t>poštivati autorska prava, tj. tuđe radove ne smiju prikazivati kao svoje, niti nedozvoljeno preuzimati tuđe radove s Interneta,</w:t>
      </w:r>
    </w:p>
    <w:p w14:paraId="1551F1F6" w14:textId="77777777" w:rsidR="00547B3A" w:rsidRPr="00547B3A" w:rsidRDefault="00547B3A" w:rsidP="00547B3A">
      <w:pPr>
        <w:pStyle w:val="Bezproreda"/>
        <w:spacing w:after="120" w:line="360" w:lineRule="auto"/>
        <w:jc w:val="both"/>
        <w:rPr>
          <w:color w:val="000000" w:themeColor="text1"/>
          <w:sz w:val="24"/>
          <w:szCs w:val="24"/>
        </w:rPr>
      </w:pPr>
      <w:r w:rsidRPr="00547B3A">
        <w:rPr>
          <w:sz w:val="24"/>
          <w:szCs w:val="24"/>
        </w:rPr>
        <w:t>•</w:t>
      </w:r>
      <w:r>
        <w:tab/>
      </w:r>
      <w:r w:rsidRPr="00547B3A">
        <w:rPr>
          <w:sz w:val="24"/>
          <w:szCs w:val="24"/>
        </w:rPr>
        <w:t>uravnotežiti vrijeme korištenja Interneta, tj. umjerenosti u korištenju.</w:t>
      </w:r>
    </w:p>
    <w:p w14:paraId="368F7C37" w14:textId="4AB00A37" w:rsidR="00547B3A" w:rsidRPr="00547B3A" w:rsidRDefault="571F2209" w:rsidP="571F2209">
      <w:pPr>
        <w:pStyle w:val="Bezproreda"/>
        <w:spacing w:after="120" w:line="360" w:lineRule="auto"/>
        <w:jc w:val="both"/>
        <w:rPr>
          <w:rFonts w:asciiTheme="minorHAnsi" w:eastAsiaTheme="minorEastAsia" w:hAnsiTheme="minorHAnsi" w:cstheme="minorBidi"/>
          <w:color w:val="000000" w:themeColor="text1"/>
          <w:sz w:val="24"/>
          <w:szCs w:val="24"/>
        </w:rPr>
      </w:pPr>
      <w:r w:rsidRPr="571F2209">
        <w:rPr>
          <w:sz w:val="24"/>
          <w:szCs w:val="24"/>
        </w:rPr>
        <w:t xml:space="preserve">Prilikom korištenja elektroničke pošte treba imati na umu: </w:t>
      </w:r>
    </w:p>
    <w:p w14:paraId="7718AF29" w14:textId="272E65DA" w:rsidR="00547B3A" w:rsidRPr="00547B3A" w:rsidRDefault="571F2209" w:rsidP="571F2209">
      <w:pPr>
        <w:pStyle w:val="Bezproreda"/>
        <w:numPr>
          <w:ilvl w:val="0"/>
          <w:numId w:val="12"/>
        </w:numPr>
        <w:spacing w:after="120" w:line="360" w:lineRule="auto"/>
        <w:jc w:val="both"/>
        <w:rPr>
          <w:rFonts w:asciiTheme="minorHAnsi" w:eastAsiaTheme="minorEastAsia" w:hAnsiTheme="minorHAnsi" w:cstheme="minorBidi"/>
          <w:color w:val="000000" w:themeColor="text1"/>
          <w:sz w:val="24"/>
          <w:szCs w:val="24"/>
        </w:rPr>
      </w:pPr>
      <w:r w:rsidRPr="571F2209">
        <w:rPr>
          <w:sz w:val="24"/>
          <w:szCs w:val="24"/>
        </w:rPr>
        <w:t xml:space="preserve">Elektronička pošta na Internetu nije sigurna, nemojte nikada staviti u e-mail ono što ne biste </w:t>
      </w:r>
      <w:r w:rsidRPr="571F2209">
        <w:rPr>
          <w:sz w:val="24"/>
          <w:szCs w:val="24"/>
        </w:rPr>
        <w:lastRenderedPageBreak/>
        <w:t xml:space="preserve">stavili na dopisnicu. </w:t>
      </w:r>
    </w:p>
    <w:p w14:paraId="5AECE808" w14:textId="79928FE5" w:rsidR="00547B3A" w:rsidRPr="00547B3A" w:rsidRDefault="571F2209" w:rsidP="571F2209">
      <w:pPr>
        <w:pStyle w:val="Bezproreda"/>
        <w:numPr>
          <w:ilvl w:val="0"/>
          <w:numId w:val="12"/>
        </w:numPr>
        <w:spacing w:after="120" w:line="360" w:lineRule="auto"/>
        <w:jc w:val="both"/>
        <w:rPr>
          <w:color w:val="000000" w:themeColor="text1"/>
          <w:sz w:val="24"/>
          <w:szCs w:val="24"/>
        </w:rPr>
      </w:pPr>
      <w:r w:rsidRPr="571F2209">
        <w:rPr>
          <w:sz w:val="24"/>
          <w:szCs w:val="24"/>
        </w:rPr>
        <w:t xml:space="preserve">Ukoliko prosljeđujete poruku koju ste primili, ne mijenjajte sadržaj. Ako je to bila osobna poruka upućena vama i vi je preusmjeravate grupi, zatražite dopuštenje. Možete ju kratiti i citirati samo dijelove od značaja, ali naznačite njezinog autora. </w:t>
      </w:r>
    </w:p>
    <w:p w14:paraId="5A4E503C" w14:textId="330C52DF" w:rsidR="00547B3A" w:rsidRPr="00547B3A" w:rsidRDefault="571F2209" w:rsidP="571F2209">
      <w:pPr>
        <w:pStyle w:val="Bezproreda"/>
        <w:numPr>
          <w:ilvl w:val="0"/>
          <w:numId w:val="12"/>
        </w:numPr>
        <w:spacing w:after="120" w:line="360" w:lineRule="auto"/>
        <w:jc w:val="both"/>
        <w:rPr>
          <w:color w:val="000000" w:themeColor="text1"/>
          <w:sz w:val="24"/>
          <w:szCs w:val="24"/>
        </w:rPr>
      </w:pPr>
      <w:r w:rsidRPr="571F2209">
        <w:rPr>
          <w:sz w:val="24"/>
          <w:szCs w:val="24"/>
        </w:rPr>
        <w:t>Primatelj je ljudsko biće, čija se kultura, jezik i smisao za humor mogu razlikovati od vaših.</w:t>
      </w:r>
    </w:p>
    <w:p w14:paraId="5B4EB3DB" w14:textId="06DF527D" w:rsidR="00547B3A" w:rsidRPr="00547B3A" w:rsidRDefault="571F2209" w:rsidP="571F2209">
      <w:pPr>
        <w:pStyle w:val="Bezproreda"/>
        <w:numPr>
          <w:ilvl w:val="0"/>
          <w:numId w:val="12"/>
        </w:numPr>
        <w:spacing w:after="120" w:line="360" w:lineRule="auto"/>
        <w:jc w:val="both"/>
        <w:rPr>
          <w:color w:val="000000" w:themeColor="text1"/>
          <w:sz w:val="24"/>
          <w:szCs w:val="24"/>
        </w:rPr>
      </w:pPr>
      <w:r w:rsidRPr="571F2209">
        <w:rPr>
          <w:sz w:val="24"/>
          <w:szCs w:val="24"/>
        </w:rPr>
        <w:t xml:space="preserve"> </w:t>
      </w:r>
      <w:r w:rsidR="00547B3A" w:rsidRPr="00547B3A">
        <w:rPr>
          <w:sz w:val="24"/>
          <w:szCs w:val="24"/>
        </w:rPr>
        <w:t>Ne šaljite velike količine podataka ljudima koji ih nisu zatražili.</w:t>
      </w:r>
    </w:p>
    <w:p w14:paraId="52E9B6E0" w14:textId="77777777" w:rsidR="00AF1260" w:rsidRDefault="00AF1260" w:rsidP="00547B3A">
      <w:pPr>
        <w:pStyle w:val="Bezproreda"/>
        <w:spacing w:after="120" w:line="360" w:lineRule="auto"/>
        <w:jc w:val="both"/>
        <w:rPr>
          <w:sz w:val="24"/>
          <w:szCs w:val="24"/>
        </w:rPr>
      </w:pPr>
    </w:p>
    <w:p w14:paraId="6B198B89" w14:textId="14B3B85E" w:rsidR="00547B3A" w:rsidRPr="00547B3A" w:rsidRDefault="00547B3A" w:rsidP="00AF1260">
      <w:pPr>
        <w:pStyle w:val="Bezproreda"/>
        <w:spacing w:after="120" w:line="360" w:lineRule="auto"/>
        <w:jc w:val="center"/>
        <w:rPr>
          <w:sz w:val="24"/>
          <w:szCs w:val="24"/>
        </w:rPr>
      </w:pPr>
      <w:r w:rsidRPr="00547B3A">
        <w:rPr>
          <w:sz w:val="24"/>
          <w:szCs w:val="24"/>
        </w:rPr>
        <w:t xml:space="preserve">Članak </w:t>
      </w:r>
      <w:r w:rsidR="641CBB27" w:rsidRPr="641CBB27">
        <w:rPr>
          <w:sz w:val="24"/>
          <w:szCs w:val="24"/>
        </w:rPr>
        <w:t>23</w:t>
      </w:r>
      <w:r w:rsidRPr="00547B3A">
        <w:rPr>
          <w:sz w:val="24"/>
          <w:szCs w:val="24"/>
        </w:rPr>
        <w:t>.</w:t>
      </w:r>
    </w:p>
    <w:p w14:paraId="4E0AF0A5" w14:textId="77777777" w:rsidR="00547B3A" w:rsidRPr="00547B3A" w:rsidRDefault="00547B3A" w:rsidP="00547B3A">
      <w:pPr>
        <w:pStyle w:val="Bezproreda"/>
        <w:spacing w:after="120" w:line="360" w:lineRule="auto"/>
        <w:jc w:val="both"/>
        <w:rPr>
          <w:sz w:val="24"/>
          <w:szCs w:val="24"/>
        </w:rPr>
      </w:pPr>
      <w:r w:rsidRPr="00547B3A">
        <w:rPr>
          <w:sz w:val="24"/>
          <w:szCs w:val="24"/>
        </w:rPr>
        <w:t xml:space="preserve">Autorska prava na online-dokumentima najčešće se definiraju s tzv. Creative </w:t>
      </w:r>
      <w:proofErr w:type="spellStart"/>
      <w:r w:rsidRPr="00547B3A">
        <w:rPr>
          <w:sz w:val="24"/>
          <w:szCs w:val="24"/>
        </w:rPr>
        <w:t>Commons</w:t>
      </w:r>
      <w:proofErr w:type="spellEnd"/>
      <w:r w:rsidRPr="00547B3A">
        <w:rPr>
          <w:sz w:val="24"/>
          <w:szCs w:val="24"/>
        </w:rPr>
        <w:t xml:space="preserve"> (CC) licencama (više na : https://creativecommons.org/licenses/?lang=hr). Creative </w:t>
      </w:r>
      <w:proofErr w:type="spellStart"/>
      <w:r w:rsidRPr="00547B3A">
        <w:rPr>
          <w:sz w:val="24"/>
          <w:szCs w:val="24"/>
        </w:rPr>
        <w:t>Commons</w:t>
      </w:r>
      <w:proofErr w:type="spellEnd"/>
      <w:r w:rsidRPr="00547B3A">
        <w:rPr>
          <w:sz w:val="24"/>
          <w:szCs w:val="24"/>
        </w:rPr>
        <w:t xml:space="preserve"> licence jesu skup autorsko-pravnih licenci pravovaljanih u čitavom svijetu. Svaka od licenci pomaže autorima da zadrže svoja autorska prava, a drugima dopuste da umnožavaju, distribuiraju i na neke druge načine koriste njihova djela. Svaka Creative </w:t>
      </w:r>
      <w:proofErr w:type="spellStart"/>
      <w:r w:rsidRPr="00547B3A">
        <w:rPr>
          <w:sz w:val="24"/>
          <w:szCs w:val="24"/>
        </w:rPr>
        <w:t>Commons</w:t>
      </w:r>
      <w:proofErr w:type="spellEnd"/>
      <w:r w:rsidRPr="00547B3A">
        <w:rPr>
          <w:sz w:val="24"/>
          <w:szCs w:val="24"/>
        </w:rPr>
        <w:t xml:space="preserve"> licenca osigurava davateljima licence i da ih se prizna i označi kao autore djela.</w:t>
      </w:r>
    </w:p>
    <w:p w14:paraId="14BEB6BF" w14:textId="77777777" w:rsidR="00547B3A" w:rsidRPr="00547B3A" w:rsidRDefault="00547B3A" w:rsidP="00547B3A">
      <w:pPr>
        <w:pStyle w:val="Bezproreda"/>
        <w:spacing w:after="120" w:line="360" w:lineRule="auto"/>
        <w:jc w:val="both"/>
        <w:rPr>
          <w:sz w:val="24"/>
          <w:szCs w:val="24"/>
        </w:rPr>
      </w:pPr>
      <w:r w:rsidRPr="00547B3A">
        <w:rPr>
          <w:sz w:val="24"/>
          <w:szCs w:val="24"/>
        </w:rPr>
        <w:t>Zaposlenici i učenici potiču se da potpisuju materijale koji su sami izradili koristeći neku licencu te da poštuju tuđe radove. Nipošto tuđe radove ne smiju  predstavljati kao svoje, preuzimati zasluge za tuđe radove, niti je dozvoljeno primati tuđe radove s Interneta.</w:t>
      </w:r>
    </w:p>
    <w:p w14:paraId="737577D4" w14:textId="77777777" w:rsidR="00547B3A" w:rsidRPr="00547B3A" w:rsidRDefault="00547B3A" w:rsidP="00547B3A">
      <w:pPr>
        <w:pStyle w:val="Bezproreda"/>
        <w:spacing w:after="120" w:line="360" w:lineRule="auto"/>
        <w:jc w:val="both"/>
        <w:rPr>
          <w:sz w:val="24"/>
          <w:szCs w:val="24"/>
        </w:rPr>
      </w:pPr>
      <w:r w:rsidRPr="00547B3A">
        <w:rPr>
          <w:sz w:val="24"/>
          <w:szCs w:val="24"/>
        </w:rPr>
        <w:t>Korištenje tuđih radova s Interneta mora biti citirano, obavezno navodeći autora korištenih materijala te izvor informacije (poveznica i datum preuzimanja).</w:t>
      </w:r>
    </w:p>
    <w:p w14:paraId="7C82F3ED" w14:textId="77777777" w:rsidR="00547B3A" w:rsidRPr="00547B3A" w:rsidRDefault="00547B3A" w:rsidP="00547B3A">
      <w:pPr>
        <w:pStyle w:val="Bezproreda"/>
        <w:spacing w:after="120" w:line="360" w:lineRule="auto"/>
        <w:jc w:val="both"/>
        <w:rPr>
          <w:sz w:val="24"/>
          <w:szCs w:val="24"/>
        </w:rPr>
      </w:pPr>
      <w:r w:rsidRPr="00547B3A">
        <w:rPr>
          <w:sz w:val="24"/>
          <w:szCs w:val="24"/>
        </w:rPr>
        <w:t>Računalni programi su također zaštićeni zakonom kao i jezična djela. Najčešće su zaštićeni samo izvorni programi no ne i ideje na kojima se oni zasnivaju. U to su uključeni naravno i online programi, odnosno web-aplikacije.</w:t>
      </w:r>
    </w:p>
    <w:p w14:paraId="46D4CB4D" w14:textId="77777777" w:rsidR="00547B3A" w:rsidRPr="00547B3A" w:rsidRDefault="00547B3A" w:rsidP="00547B3A">
      <w:pPr>
        <w:pStyle w:val="Bezproreda"/>
        <w:spacing w:after="120" w:line="360" w:lineRule="auto"/>
        <w:jc w:val="both"/>
        <w:rPr>
          <w:sz w:val="24"/>
          <w:szCs w:val="24"/>
        </w:rPr>
      </w:pPr>
      <w:r w:rsidRPr="00547B3A">
        <w:rPr>
          <w:sz w:val="24"/>
          <w:szCs w:val="24"/>
        </w:rPr>
        <w:t>Kod mrežnih mjesta moguće je posebno zaštititi samo objavljeni sadržaj, a moguće je zaštititi i elemente koji se odnose na samo mrežno mjesto i djelo su dizajnera i/ili tvrtke/osobe koja je izradila samo mrežno mjesto.</w:t>
      </w:r>
    </w:p>
    <w:p w14:paraId="3CF32EFB" w14:textId="05AC3183" w:rsidR="641CBB27" w:rsidRDefault="641CBB27" w:rsidP="641CBB27">
      <w:pPr>
        <w:pStyle w:val="Bezproreda"/>
        <w:spacing w:after="120" w:line="360" w:lineRule="auto"/>
        <w:jc w:val="both"/>
        <w:rPr>
          <w:sz w:val="24"/>
          <w:szCs w:val="24"/>
        </w:rPr>
      </w:pPr>
      <w:r w:rsidRPr="641CBB27">
        <w:rPr>
          <w:sz w:val="24"/>
          <w:szCs w:val="24"/>
        </w:rPr>
        <w:t xml:space="preserve">Nastavna sredstva (vizualna, auditivna, audio-vizualna i tekstualna) autorska su djela učenika ili nastavnika te kao takva podliježu autorskim pravima tj. ne smiju se umnožavati, distribuirati ili na neki drugi način koristiti bez suglasnost autora. </w:t>
      </w:r>
    </w:p>
    <w:p w14:paraId="6C881AB8" w14:textId="77777777" w:rsidR="00547B3A" w:rsidRPr="00547B3A" w:rsidRDefault="00547B3A" w:rsidP="00547B3A">
      <w:pPr>
        <w:pStyle w:val="Bezproreda"/>
        <w:spacing w:after="120" w:line="360" w:lineRule="auto"/>
        <w:jc w:val="both"/>
        <w:rPr>
          <w:sz w:val="24"/>
          <w:szCs w:val="24"/>
        </w:rPr>
      </w:pPr>
    </w:p>
    <w:p w14:paraId="3C75E534" w14:textId="6B06AD29" w:rsidR="00547B3A" w:rsidRPr="00547B3A" w:rsidRDefault="00547B3A" w:rsidP="00AF1260">
      <w:pPr>
        <w:pStyle w:val="Bezproreda"/>
        <w:spacing w:after="120" w:line="360" w:lineRule="auto"/>
        <w:jc w:val="center"/>
        <w:rPr>
          <w:sz w:val="24"/>
          <w:szCs w:val="24"/>
        </w:rPr>
      </w:pPr>
      <w:r w:rsidRPr="00547B3A">
        <w:rPr>
          <w:sz w:val="24"/>
          <w:szCs w:val="24"/>
        </w:rPr>
        <w:t xml:space="preserve">Članak </w:t>
      </w:r>
      <w:r w:rsidR="641CBB27" w:rsidRPr="641CBB27">
        <w:rPr>
          <w:sz w:val="24"/>
          <w:szCs w:val="24"/>
        </w:rPr>
        <w:t>24</w:t>
      </w:r>
      <w:r w:rsidRPr="00547B3A">
        <w:rPr>
          <w:sz w:val="24"/>
          <w:szCs w:val="24"/>
        </w:rPr>
        <w:t>.</w:t>
      </w:r>
    </w:p>
    <w:p w14:paraId="11E6C626" w14:textId="77777777" w:rsidR="00547B3A" w:rsidRPr="00547B3A" w:rsidRDefault="00547B3A" w:rsidP="00547B3A">
      <w:pPr>
        <w:pStyle w:val="Bezproreda"/>
        <w:spacing w:after="120" w:line="360" w:lineRule="auto"/>
        <w:jc w:val="both"/>
        <w:rPr>
          <w:sz w:val="24"/>
          <w:szCs w:val="24"/>
        </w:rPr>
      </w:pPr>
      <w:r w:rsidRPr="00547B3A">
        <w:rPr>
          <w:sz w:val="24"/>
          <w:szCs w:val="24"/>
        </w:rPr>
        <w:lastRenderedPageBreak/>
        <w:t>Prednost digitalnog sadržaja je da se ne uništava ili mu se ne umanjuje kvaliteta s brojem kopiranja. Ipak, zbog toga  potrebno je biti vrlo oprezan s korištenjem digitalnih materijala, a još više s njihovim dijeljenjem. Naime, dijeljenje datoteka, samo po sebi, nije nelegalno. U slučaju da je datoteka proizvod pojedinca, pojedinac je može bez problema podijeliti s drugima na različite načine. Pritom je, dakako, uputno zaštititi djelo nekom vrstom  prikladne licence.</w:t>
      </w:r>
    </w:p>
    <w:p w14:paraId="5D4C5381" w14:textId="77777777" w:rsidR="00547B3A" w:rsidRPr="00547B3A" w:rsidRDefault="00547B3A" w:rsidP="00547B3A">
      <w:pPr>
        <w:pStyle w:val="Bezproreda"/>
        <w:spacing w:after="120" w:line="360" w:lineRule="auto"/>
        <w:jc w:val="both"/>
        <w:rPr>
          <w:sz w:val="24"/>
          <w:szCs w:val="24"/>
        </w:rPr>
      </w:pPr>
      <w:r w:rsidRPr="00547B3A">
        <w:rPr>
          <w:sz w:val="24"/>
          <w:szCs w:val="24"/>
        </w:rPr>
        <w:t xml:space="preserve">Primjer nelegalnog dijeljenja datoteke jest kopiranje ili preuzimanje autorski zaštićenog materijala poput e-knjige, glazbe ili pak video sadržaja. Mnogi online servisi danas omogućuju preuzimanje glazbenih albuma, pjesama, </w:t>
      </w:r>
      <w:proofErr w:type="spellStart"/>
      <w:r w:rsidRPr="00547B3A">
        <w:rPr>
          <w:sz w:val="24"/>
          <w:szCs w:val="24"/>
        </w:rPr>
        <w:t>videosadržaja</w:t>
      </w:r>
      <w:proofErr w:type="spellEnd"/>
      <w:r w:rsidRPr="00547B3A">
        <w:rPr>
          <w:sz w:val="24"/>
          <w:szCs w:val="24"/>
        </w:rPr>
        <w:t xml:space="preserve"> ili pak e-knjiga na nelegalan način. Primjer su klijenti (npr. </w:t>
      </w:r>
      <w:proofErr w:type="spellStart"/>
      <w:r w:rsidRPr="00547B3A">
        <w:rPr>
          <w:sz w:val="24"/>
          <w:szCs w:val="24"/>
        </w:rPr>
        <w:t>Torrent</w:t>
      </w:r>
      <w:proofErr w:type="spellEnd"/>
      <w:r w:rsidRPr="00547B3A">
        <w:rPr>
          <w:sz w:val="24"/>
          <w:szCs w:val="24"/>
        </w:rPr>
        <w:t xml:space="preserve">) koji omogućuju dijeljenje sadržaja između računala pa se tako dijele , najčešće, nelegalno nabavljeni </w:t>
      </w:r>
      <w:proofErr w:type="spellStart"/>
      <w:r w:rsidRPr="00547B3A">
        <w:rPr>
          <w:sz w:val="24"/>
          <w:szCs w:val="24"/>
        </w:rPr>
        <w:t>videosadržaji</w:t>
      </w:r>
      <w:proofErr w:type="spellEnd"/>
      <w:r w:rsidRPr="00547B3A">
        <w:rPr>
          <w:sz w:val="24"/>
          <w:szCs w:val="24"/>
        </w:rPr>
        <w:t xml:space="preserve"> te glazbeni sadržaji, ključevi za korištenje različitih aplikacija i drugi digitalni sadržaji koji su zaštićeni autorskim pravima gdje je izričito zabranjeno daljnje distribuiranje i umnožavanje bez dozvole autora ili bez plaćanja naknade.</w:t>
      </w:r>
    </w:p>
    <w:p w14:paraId="542C6270" w14:textId="77777777" w:rsidR="00547B3A" w:rsidRPr="00547B3A" w:rsidRDefault="00547B3A" w:rsidP="00547B3A">
      <w:pPr>
        <w:pStyle w:val="Bezproreda"/>
        <w:spacing w:after="120" w:line="360" w:lineRule="auto"/>
        <w:jc w:val="both"/>
        <w:rPr>
          <w:sz w:val="24"/>
          <w:szCs w:val="24"/>
        </w:rPr>
      </w:pPr>
      <w:r w:rsidRPr="00547B3A">
        <w:rPr>
          <w:sz w:val="24"/>
          <w:szCs w:val="24"/>
        </w:rPr>
        <w:t>Postoje i različiti oblici mrežnog servisa koji omogućuju registraciju korisnika za vrlo nisku mjesečnu pretplatu te nude preuzimanje gotovo neograničene količine digitalnog sadržaja koji je zaštićen autorskim pravom, no to je također nelegalno.</w:t>
      </w:r>
    </w:p>
    <w:p w14:paraId="45C95614" w14:textId="77777777" w:rsidR="00547B3A" w:rsidRPr="00547B3A" w:rsidRDefault="00547B3A" w:rsidP="00547B3A">
      <w:pPr>
        <w:pStyle w:val="Bezproreda"/>
        <w:spacing w:after="120" w:line="360" w:lineRule="auto"/>
        <w:jc w:val="both"/>
        <w:rPr>
          <w:sz w:val="24"/>
          <w:szCs w:val="24"/>
        </w:rPr>
      </w:pPr>
      <w:r w:rsidRPr="00547B3A">
        <w:rPr>
          <w:sz w:val="24"/>
          <w:szCs w:val="24"/>
        </w:rPr>
        <w:t>U Školi se izričito zabranjuje nelegalno kopiranje ili preuzimanje autorski zaštićenog materijala.</w:t>
      </w:r>
    </w:p>
    <w:p w14:paraId="57F80C9D" w14:textId="77777777" w:rsidR="00AF1260" w:rsidRDefault="00AF1260" w:rsidP="00547B3A">
      <w:pPr>
        <w:pStyle w:val="Bezproreda"/>
        <w:spacing w:after="120" w:line="360" w:lineRule="auto"/>
        <w:jc w:val="both"/>
        <w:rPr>
          <w:sz w:val="24"/>
          <w:szCs w:val="24"/>
        </w:rPr>
      </w:pPr>
    </w:p>
    <w:p w14:paraId="6208CA96" w14:textId="06A8EE59" w:rsidR="00547B3A" w:rsidRPr="00547B3A" w:rsidRDefault="00547B3A" w:rsidP="00AF1260">
      <w:pPr>
        <w:pStyle w:val="Bezproreda"/>
        <w:spacing w:after="120" w:line="360" w:lineRule="auto"/>
        <w:jc w:val="center"/>
        <w:rPr>
          <w:sz w:val="24"/>
          <w:szCs w:val="24"/>
        </w:rPr>
      </w:pPr>
      <w:r w:rsidRPr="00547B3A">
        <w:rPr>
          <w:sz w:val="24"/>
          <w:szCs w:val="24"/>
        </w:rPr>
        <w:t xml:space="preserve">Članak </w:t>
      </w:r>
      <w:r w:rsidR="641CBB27" w:rsidRPr="641CBB27">
        <w:rPr>
          <w:sz w:val="24"/>
          <w:szCs w:val="24"/>
        </w:rPr>
        <w:t>25</w:t>
      </w:r>
      <w:r w:rsidRPr="00547B3A">
        <w:rPr>
          <w:sz w:val="24"/>
          <w:szCs w:val="24"/>
        </w:rPr>
        <w:t>.</w:t>
      </w:r>
    </w:p>
    <w:p w14:paraId="0650B762" w14:textId="77777777" w:rsidR="00547B3A" w:rsidRPr="00547B3A" w:rsidRDefault="00547B3A" w:rsidP="00547B3A">
      <w:pPr>
        <w:pStyle w:val="Bezproreda"/>
        <w:spacing w:after="120" w:line="360" w:lineRule="auto"/>
        <w:jc w:val="both"/>
        <w:rPr>
          <w:sz w:val="24"/>
          <w:szCs w:val="24"/>
        </w:rPr>
      </w:pPr>
      <w:r w:rsidRPr="00547B3A">
        <w:rPr>
          <w:sz w:val="24"/>
          <w:szCs w:val="24"/>
        </w:rPr>
        <w:t>Računalna mreža postavljena je  tako da u potpunosti onemogućava P2P (</w:t>
      </w:r>
      <w:proofErr w:type="spellStart"/>
      <w:r w:rsidRPr="00547B3A">
        <w:rPr>
          <w:sz w:val="24"/>
          <w:szCs w:val="24"/>
        </w:rPr>
        <w:t>peer</w:t>
      </w:r>
      <w:proofErr w:type="spellEnd"/>
      <w:r w:rsidRPr="00547B3A">
        <w:rPr>
          <w:sz w:val="24"/>
          <w:szCs w:val="24"/>
        </w:rPr>
        <w:t xml:space="preserve"> to </w:t>
      </w:r>
      <w:proofErr w:type="spellStart"/>
      <w:r w:rsidRPr="00547B3A">
        <w:rPr>
          <w:sz w:val="24"/>
          <w:szCs w:val="24"/>
        </w:rPr>
        <w:t>peer</w:t>
      </w:r>
      <w:proofErr w:type="spellEnd"/>
      <w:r w:rsidRPr="00547B3A">
        <w:rPr>
          <w:sz w:val="24"/>
          <w:szCs w:val="24"/>
        </w:rPr>
        <w:t xml:space="preserve">) protokole i filtrira mrežne stranice koje sadrže P2P datoteke. U potpunosti je onemogućeno korištenje popularno zvanih </w:t>
      </w:r>
      <w:proofErr w:type="spellStart"/>
      <w:r w:rsidRPr="00547B3A">
        <w:rPr>
          <w:sz w:val="24"/>
          <w:szCs w:val="24"/>
        </w:rPr>
        <w:t>Torrenata</w:t>
      </w:r>
      <w:proofErr w:type="spellEnd"/>
      <w:r w:rsidRPr="00547B3A">
        <w:rPr>
          <w:sz w:val="24"/>
          <w:szCs w:val="24"/>
        </w:rPr>
        <w:t>.</w:t>
      </w:r>
    </w:p>
    <w:p w14:paraId="6197EABD" w14:textId="77777777" w:rsidR="00547B3A" w:rsidRPr="00547B3A" w:rsidRDefault="00547B3A" w:rsidP="00547B3A">
      <w:pPr>
        <w:pStyle w:val="Bezproreda"/>
        <w:spacing w:after="120" w:line="360" w:lineRule="auto"/>
        <w:jc w:val="both"/>
        <w:rPr>
          <w:sz w:val="24"/>
          <w:szCs w:val="24"/>
        </w:rPr>
      </w:pPr>
      <w:r w:rsidRPr="00547B3A">
        <w:rPr>
          <w:sz w:val="24"/>
          <w:szCs w:val="24"/>
        </w:rPr>
        <w:t>Obaveze ustanove su:</w:t>
      </w:r>
    </w:p>
    <w:p w14:paraId="1C154115" w14:textId="77777777" w:rsidR="00547B3A" w:rsidRPr="00547B3A" w:rsidRDefault="00547B3A" w:rsidP="00547B3A">
      <w:pPr>
        <w:pStyle w:val="Bezproreda"/>
        <w:spacing w:after="120" w:line="360" w:lineRule="auto"/>
        <w:jc w:val="both"/>
        <w:rPr>
          <w:sz w:val="24"/>
          <w:szCs w:val="24"/>
        </w:rPr>
      </w:pPr>
      <w:r w:rsidRPr="00547B3A">
        <w:rPr>
          <w:sz w:val="24"/>
          <w:szCs w:val="24"/>
        </w:rPr>
        <w:t>1. Učenike i zaposlenike podučiti o autorskom pravu i intelektualnom vlasništvu.</w:t>
      </w:r>
    </w:p>
    <w:p w14:paraId="766E9619" w14:textId="77777777" w:rsidR="00547B3A" w:rsidRPr="00547B3A" w:rsidRDefault="00547B3A" w:rsidP="00547B3A">
      <w:pPr>
        <w:pStyle w:val="Bezproreda"/>
        <w:spacing w:after="120" w:line="360" w:lineRule="auto"/>
        <w:jc w:val="both"/>
        <w:rPr>
          <w:sz w:val="24"/>
          <w:szCs w:val="24"/>
        </w:rPr>
      </w:pPr>
      <w:r w:rsidRPr="00547B3A">
        <w:rPr>
          <w:sz w:val="24"/>
          <w:szCs w:val="24"/>
        </w:rPr>
        <w:t xml:space="preserve">2. Učenike i zaposlenike podučiti i usmjeriti na korištenje licenci za zaštitu autorskog prava i intelektualnog vlasništva. Mogu se koristiti materijali s https://creativecommons.org/licenses/?lang=hr.       </w:t>
      </w:r>
    </w:p>
    <w:p w14:paraId="0B812443" w14:textId="77777777" w:rsidR="00547B3A" w:rsidRPr="00547B3A" w:rsidRDefault="00547B3A" w:rsidP="00547B3A">
      <w:pPr>
        <w:pStyle w:val="Bezproreda"/>
        <w:spacing w:after="120" w:line="360" w:lineRule="auto"/>
        <w:jc w:val="both"/>
        <w:rPr>
          <w:sz w:val="24"/>
          <w:szCs w:val="24"/>
        </w:rPr>
      </w:pPr>
      <w:r w:rsidRPr="00547B3A">
        <w:rPr>
          <w:sz w:val="24"/>
          <w:szCs w:val="24"/>
        </w:rPr>
        <w:t xml:space="preserve">3. Učenike i zaposlenike podučiti o načinima nelegalnog dijeljenja datoteka i servisima koji to omogućuju poput </w:t>
      </w:r>
      <w:proofErr w:type="spellStart"/>
      <w:r w:rsidRPr="00547B3A">
        <w:rPr>
          <w:sz w:val="24"/>
          <w:szCs w:val="24"/>
        </w:rPr>
        <w:t>Torrent</w:t>
      </w:r>
      <w:proofErr w:type="spellEnd"/>
      <w:r w:rsidRPr="00547B3A">
        <w:rPr>
          <w:sz w:val="24"/>
          <w:szCs w:val="24"/>
        </w:rPr>
        <w:t xml:space="preserve"> servisa, mrežnog mjesta koja zahtijevaju registraciju i plaćanje vrlo niske članarine za neograničeno preuzimanje digitalnog sadržaja i sl.</w:t>
      </w:r>
    </w:p>
    <w:p w14:paraId="7458D675" w14:textId="77777777" w:rsidR="00547B3A" w:rsidRPr="00547B3A" w:rsidRDefault="00547B3A" w:rsidP="00547B3A">
      <w:pPr>
        <w:pStyle w:val="Bezproreda"/>
        <w:spacing w:after="120" w:line="360" w:lineRule="auto"/>
        <w:jc w:val="both"/>
        <w:rPr>
          <w:sz w:val="24"/>
          <w:szCs w:val="24"/>
        </w:rPr>
      </w:pPr>
      <w:r w:rsidRPr="00547B3A">
        <w:rPr>
          <w:sz w:val="24"/>
          <w:szCs w:val="24"/>
        </w:rPr>
        <w:t>4. Učenike i zaposlenike informirati o mogućim posljedicama nelegalnog korištenja, dijeljenja i umnažanja autorski zaštićenih materijala.</w:t>
      </w:r>
    </w:p>
    <w:p w14:paraId="0F284895" w14:textId="77777777" w:rsidR="00547B3A" w:rsidRPr="00547B3A" w:rsidRDefault="00547B3A" w:rsidP="00547B3A">
      <w:pPr>
        <w:pStyle w:val="Bezproreda"/>
        <w:spacing w:after="120" w:line="360" w:lineRule="auto"/>
        <w:jc w:val="both"/>
        <w:rPr>
          <w:sz w:val="24"/>
          <w:szCs w:val="24"/>
        </w:rPr>
      </w:pPr>
    </w:p>
    <w:p w14:paraId="17753C32" w14:textId="48410347" w:rsidR="00547B3A" w:rsidRPr="00547B3A" w:rsidRDefault="00547B3A" w:rsidP="00C5396E">
      <w:pPr>
        <w:pStyle w:val="Bezproreda"/>
        <w:spacing w:after="120" w:line="360" w:lineRule="auto"/>
        <w:jc w:val="center"/>
        <w:rPr>
          <w:sz w:val="24"/>
          <w:szCs w:val="24"/>
        </w:rPr>
      </w:pPr>
      <w:r w:rsidRPr="00547B3A">
        <w:rPr>
          <w:sz w:val="24"/>
          <w:szCs w:val="24"/>
        </w:rPr>
        <w:t xml:space="preserve">Članak </w:t>
      </w:r>
      <w:r w:rsidR="641CBB27" w:rsidRPr="641CBB27">
        <w:rPr>
          <w:sz w:val="24"/>
          <w:szCs w:val="24"/>
        </w:rPr>
        <w:t>26</w:t>
      </w:r>
      <w:r w:rsidRPr="00547B3A">
        <w:rPr>
          <w:sz w:val="24"/>
          <w:szCs w:val="24"/>
        </w:rPr>
        <w:t>.</w:t>
      </w:r>
    </w:p>
    <w:p w14:paraId="67630823" w14:textId="77777777" w:rsidR="00691ED4" w:rsidRPr="00691ED4" w:rsidRDefault="460B22A9" w:rsidP="00691ED4">
      <w:pPr>
        <w:pStyle w:val="Bezproreda"/>
        <w:spacing w:after="120" w:line="360" w:lineRule="auto"/>
        <w:jc w:val="both"/>
        <w:rPr>
          <w:sz w:val="24"/>
          <w:szCs w:val="24"/>
        </w:rPr>
      </w:pPr>
      <w:r w:rsidRPr="460B22A9">
        <w:rPr>
          <w:sz w:val="24"/>
          <w:szCs w:val="24"/>
        </w:rPr>
        <w:t>Elektroničko nasilje definira se kao ,,svaka zlonamjerna i ponavljana uporaba informacijskih i</w:t>
      </w:r>
    </w:p>
    <w:p w14:paraId="5D3C0EF0" w14:textId="77777777" w:rsidR="00691ED4" w:rsidRPr="00691ED4" w:rsidRDefault="460B22A9" w:rsidP="00691ED4">
      <w:pPr>
        <w:pStyle w:val="Bezproreda"/>
        <w:spacing w:after="120" w:line="360" w:lineRule="auto"/>
        <w:jc w:val="both"/>
        <w:rPr>
          <w:sz w:val="24"/>
          <w:szCs w:val="24"/>
        </w:rPr>
      </w:pPr>
      <w:r w:rsidRPr="460B22A9">
        <w:rPr>
          <w:sz w:val="24"/>
          <w:szCs w:val="24"/>
        </w:rPr>
        <w:t>komunikacijskih tehnologija kako bi se nekome nanijela šteta“ (</w:t>
      </w:r>
      <w:proofErr w:type="spellStart"/>
      <w:r w:rsidRPr="460B22A9">
        <w:rPr>
          <w:sz w:val="24"/>
          <w:szCs w:val="24"/>
        </w:rPr>
        <w:t>Belsey</w:t>
      </w:r>
      <w:proofErr w:type="spellEnd"/>
      <w:r w:rsidRPr="460B22A9">
        <w:rPr>
          <w:sz w:val="24"/>
          <w:szCs w:val="24"/>
        </w:rPr>
        <w:t>, 2012; prema Bilić, Buljan</w:t>
      </w:r>
    </w:p>
    <w:p w14:paraId="6416006D" w14:textId="77777777" w:rsidR="00691ED4" w:rsidRPr="00691ED4" w:rsidRDefault="460B22A9" w:rsidP="00691ED4">
      <w:pPr>
        <w:pStyle w:val="Bezproreda"/>
        <w:spacing w:after="120" w:line="360" w:lineRule="auto"/>
        <w:jc w:val="both"/>
        <w:rPr>
          <w:sz w:val="24"/>
          <w:szCs w:val="24"/>
        </w:rPr>
      </w:pPr>
      <w:proofErr w:type="spellStart"/>
      <w:r w:rsidRPr="460B22A9">
        <w:rPr>
          <w:sz w:val="24"/>
          <w:szCs w:val="24"/>
        </w:rPr>
        <w:t>Flander</w:t>
      </w:r>
      <w:proofErr w:type="spellEnd"/>
      <w:r w:rsidRPr="460B22A9">
        <w:rPr>
          <w:sz w:val="24"/>
          <w:szCs w:val="24"/>
        </w:rPr>
        <w:t xml:space="preserve"> i </w:t>
      </w:r>
      <w:proofErr w:type="spellStart"/>
      <w:r w:rsidRPr="460B22A9">
        <w:rPr>
          <w:sz w:val="24"/>
          <w:szCs w:val="24"/>
        </w:rPr>
        <w:t>Hrpka</w:t>
      </w:r>
      <w:proofErr w:type="spellEnd"/>
      <w:r w:rsidRPr="460B22A9">
        <w:rPr>
          <w:sz w:val="24"/>
          <w:szCs w:val="24"/>
        </w:rPr>
        <w:t>, 2012, str. 301). Ono može biti počinjeno od strane pojedinca ili skupine te isto tako</w:t>
      </w:r>
    </w:p>
    <w:p w14:paraId="07930942" w14:textId="084D9D47" w:rsidR="00547B3A" w:rsidRPr="00547B3A" w:rsidRDefault="460B22A9" w:rsidP="00691ED4">
      <w:pPr>
        <w:pStyle w:val="Bezproreda"/>
        <w:spacing w:after="120" w:line="360" w:lineRule="auto"/>
        <w:jc w:val="both"/>
        <w:rPr>
          <w:sz w:val="24"/>
          <w:szCs w:val="24"/>
        </w:rPr>
      </w:pPr>
      <w:r w:rsidRPr="460B22A9">
        <w:rPr>
          <w:sz w:val="24"/>
          <w:szCs w:val="24"/>
        </w:rPr>
        <w:t xml:space="preserve">može biti usmjereno pojedincu ili skupini. Nasilje preko Interneta, poznato kao </w:t>
      </w:r>
      <w:proofErr w:type="spellStart"/>
      <w:r w:rsidRPr="460B22A9">
        <w:rPr>
          <w:sz w:val="24"/>
          <w:szCs w:val="24"/>
        </w:rPr>
        <w:t>cyberbullying</w:t>
      </w:r>
      <w:proofErr w:type="spellEnd"/>
      <w:r w:rsidRPr="460B22A9">
        <w:rPr>
          <w:sz w:val="24"/>
          <w:szCs w:val="24"/>
        </w:rPr>
        <w:t>, opći je pojam za svaku komunikacijsku aktivnost cyber-tehnologijom koja se može smatrati štetnom kako za pojedinca tako i za opće dobro.</w:t>
      </w:r>
    </w:p>
    <w:p w14:paraId="304289EA" w14:textId="1EF32E20" w:rsidR="00691ED4" w:rsidRPr="00691ED4" w:rsidRDefault="460B22A9" w:rsidP="00691ED4">
      <w:pPr>
        <w:pStyle w:val="Bezproreda"/>
        <w:spacing w:after="120" w:line="360" w:lineRule="auto"/>
        <w:jc w:val="both"/>
        <w:rPr>
          <w:sz w:val="24"/>
          <w:szCs w:val="24"/>
        </w:rPr>
      </w:pPr>
      <w:r w:rsidRPr="460B22A9">
        <w:rPr>
          <w:sz w:val="24"/>
          <w:szCs w:val="24"/>
        </w:rPr>
        <w:t>Elektroničko nasilje uključuje različite oblike ponašanja, a među najčešće navedenima u literaturi ističu se (</w:t>
      </w:r>
      <w:proofErr w:type="spellStart"/>
      <w:r w:rsidRPr="460B22A9">
        <w:rPr>
          <w:sz w:val="24"/>
          <w:szCs w:val="24"/>
        </w:rPr>
        <w:t>Willard</w:t>
      </w:r>
      <w:proofErr w:type="spellEnd"/>
      <w:r w:rsidRPr="460B22A9">
        <w:rPr>
          <w:sz w:val="24"/>
          <w:szCs w:val="24"/>
        </w:rPr>
        <w:t xml:space="preserve">, 2005, 2007; Li, 2006; </w:t>
      </w:r>
      <w:proofErr w:type="spellStart"/>
      <w:r w:rsidRPr="460B22A9">
        <w:rPr>
          <w:sz w:val="24"/>
          <w:szCs w:val="24"/>
        </w:rPr>
        <w:t>Beran</w:t>
      </w:r>
      <w:proofErr w:type="spellEnd"/>
      <w:r w:rsidRPr="460B22A9">
        <w:rPr>
          <w:sz w:val="24"/>
          <w:szCs w:val="24"/>
        </w:rPr>
        <w:t xml:space="preserve"> i Li, 2007; Bilić, 2013; Bilić, 2016; Poliklinika za zaštitu djece i mladih, 2019):</w:t>
      </w:r>
    </w:p>
    <w:p w14:paraId="524C6E29" w14:textId="34B18F83" w:rsidR="00691ED4" w:rsidRPr="00691ED4" w:rsidRDefault="00691ED4" w:rsidP="00691ED4">
      <w:pPr>
        <w:pStyle w:val="Bezproreda"/>
        <w:spacing w:after="120" w:line="360" w:lineRule="auto"/>
        <w:jc w:val="both"/>
        <w:rPr>
          <w:sz w:val="24"/>
          <w:szCs w:val="24"/>
        </w:rPr>
      </w:pPr>
      <w:r w:rsidRPr="00691ED4">
        <w:rPr>
          <w:sz w:val="24"/>
          <w:szCs w:val="24"/>
        </w:rPr>
        <w:t xml:space="preserve">• VRIJEĐANJE PORUKAMA (engl. </w:t>
      </w:r>
      <w:proofErr w:type="spellStart"/>
      <w:r w:rsidRPr="00691ED4">
        <w:rPr>
          <w:sz w:val="24"/>
          <w:szCs w:val="24"/>
        </w:rPr>
        <w:t>flaming</w:t>
      </w:r>
      <w:proofErr w:type="spellEnd"/>
      <w:r w:rsidRPr="00691ED4">
        <w:rPr>
          <w:sz w:val="24"/>
          <w:szCs w:val="24"/>
        </w:rPr>
        <w:t>) – namjerno slanje neprimjerenih, uvredljivih i agresivnih</w:t>
      </w:r>
      <w:r>
        <w:rPr>
          <w:sz w:val="24"/>
          <w:szCs w:val="24"/>
        </w:rPr>
        <w:t xml:space="preserve"> </w:t>
      </w:r>
      <w:r w:rsidRPr="00691ED4">
        <w:rPr>
          <w:sz w:val="24"/>
          <w:szCs w:val="24"/>
        </w:rPr>
        <w:t>poruka, s ciljem poticanja mrežnih sukoba i nasilja</w:t>
      </w:r>
    </w:p>
    <w:p w14:paraId="5F26EB8A" w14:textId="6AE3F4C6" w:rsidR="00691ED4" w:rsidRPr="00691ED4" w:rsidRDefault="00691ED4" w:rsidP="00691ED4">
      <w:pPr>
        <w:pStyle w:val="Bezproreda"/>
        <w:spacing w:after="120" w:line="360" w:lineRule="auto"/>
        <w:jc w:val="both"/>
        <w:rPr>
          <w:sz w:val="24"/>
          <w:szCs w:val="24"/>
        </w:rPr>
      </w:pPr>
      <w:r w:rsidRPr="00691ED4">
        <w:rPr>
          <w:sz w:val="24"/>
          <w:szCs w:val="24"/>
        </w:rPr>
        <w:t xml:space="preserve">• ONLINE UZNEMIRAVANJE (engl. </w:t>
      </w:r>
      <w:proofErr w:type="spellStart"/>
      <w:r w:rsidRPr="00691ED4">
        <w:rPr>
          <w:sz w:val="24"/>
          <w:szCs w:val="24"/>
        </w:rPr>
        <w:t>harassment</w:t>
      </w:r>
      <w:proofErr w:type="spellEnd"/>
      <w:r w:rsidRPr="00691ED4">
        <w:rPr>
          <w:sz w:val="24"/>
          <w:szCs w:val="24"/>
        </w:rPr>
        <w:t>) – opetovano slanje poruka s uvredljivim sadržajem</w:t>
      </w:r>
      <w:r>
        <w:rPr>
          <w:sz w:val="24"/>
          <w:szCs w:val="24"/>
        </w:rPr>
        <w:t xml:space="preserve"> </w:t>
      </w:r>
      <w:r w:rsidRPr="00691ED4">
        <w:rPr>
          <w:sz w:val="24"/>
          <w:szCs w:val="24"/>
        </w:rPr>
        <w:t>kako bi se uznemirilo i vrijeđalo drugu osobu</w:t>
      </w:r>
    </w:p>
    <w:p w14:paraId="7326E492" w14:textId="77777777" w:rsidR="00691ED4" w:rsidRPr="00691ED4" w:rsidRDefault="00691ED4" w:rsidP="00691ED4">
      <w:pPr>
        <w:pStyle w:val="Bezproreda"/>
        <w:spacing w:after="120" w:line="360" w:lineRule="auto"/>
        <w:jc w:val="both"/>
        <w:rPr>
          <w:sz w:val="24"/>
          <w:szCs w:val="24"/>
        </w:rPr>
      </w:pPr>
      <w:r w:rsidRPr="00691ED4">
        <w:rPr>
          <w:sz w:val="24"/>
          <w:szCs w:val="24"/>
        </w:rPr>
        <w:t xml:space="preserve">• Elektroničko UHOĐENJE I ZASTRAŠIVANJE (engl. </w:t>
      </w:r>
      <w:proofErr w:type="spellStart"/>
      <w:r w:rsidRPr="00691ED4">
        <w:rPr>
          <w:sz w:val="24"/>
          <w:szCs w:val="24"/>
        </w:rPr>
        <w:t>cyberstalking</w:t>
      </w:r>
      <w:proofErr w:type="spellEnd"/>
      <w:r w:rsidRPr="00691ED4">
        <w:rPr>
          <w:sz w:val="24"/>
          <w:szCs w:val="24"/>
        </w:rPr>
        <w:t>) – ponavljajuće intenzivno</w:t>
      </w:r>
    </w:p>
    <w:p w14:paraId="3A0CE8ED" w14:textId="35605705" w:rsidR="00691ED4" w:rsidRPr="00691ED4" w:rsidRDefault="00691ED4" w:rsidP="00691ED4">
      <w:pPr>
        <w:pStyle w:val="Bezproreda"/>
        <w:spacing w:after="120" w:line="360" w:lineRule="auto"/>
        <w:jc w:val="both"/>
        <w:rPr>
          <w:sz w:val="24"/>
          <w:szCs w:val="24"/>
        </w:rPr>
      </w:pPr>
      <w:r w:rsidRPr="00691ED4">
        <w:rPr>
          <w:sz w:val="24"/>
          <w:szCs w:val="24"/>
        </w:rPr>
        <w:t>uznemiravanje koje uključuje prijetnje ili zastrašivanje pojedinca</w:t>
      </w:r>
      <w:r>
        <w:rPr>
          <w:sz w:val="24"/>
          <w:szCs w:val="24"/>
        </w:rPr>
        <w:t xml:space="preserve"> </w:t>
      </w:r>
      <w:r w:rsidRPr="00691ED4">
        <w:rPr>
          <w:sz w:val="24"/>
          <w:szCs w:val="24"/>
        </w:rPr>
        <w:t>U literaturi se spominju brojni neprihvatljivi oblici ponašanja u virtualnom</w:t>
      </w:r>
      <w:r>
        <w:rPr>
          <w:sz w:val="24"/>
          <w:szCs w:val="24"/>
        </w:rPr>
        <w:t xml:space="preserve"> </w:t>
      </w:r>
      <w:r w:rsidRPr="00691ED4">
        <w:rPr>
          <w:sz w:val="24"/>
          <w:szCs w:val="24"/>
        </w:rPr>
        <w:t>okruženju, kao što su, primjerice:</w:t>
      </w:r>
    </w:p>
    <w:p w14:paraId="1C50905C" w14:textId="77777777" w:rsidR="00691ED4" w:rsidRPr="00691ED4" w:rsidRDefault="00691ED4" w:rsidP="00691ED4">
      <w:pPr>
        <w:pStyle w:val="Bezproreda"/>
        <w:spacing w:after="120" w:line="360" w:lineRule="auto"/>
        <w:jc w:val="both"/>
        <w:rPr>
          <w:sz w:val="24"/>
          <w:szCs w:val="24"/>
        </w:rPr>
      </w:pPr>
      <w:r w:rsidRPr="00691ED4">
        <w:rPr>
          <w:sz w:val="24"/>
          <w:szCs w:val="24"/>
        </w:rPr>
        <w:t>• zastrašivanje, slanje uznemirujućih i/ili prijetećih poruka</w:t>
      </w:r>
    </w:p>
    <w:p w14:paraId="0A81E5CE" w14:textId="64E2ABC1" w:rsidR="00691ED4" w:rsidRPr="00691ED4" w:rsidRDefault="00691ED4" w:rsidP="00691ED4">
      <w:pPr>
        <w:pStyle w:val="Bezproreda"/>
        <w:spacing w:after="120" w:line="360" w:lineRule="auto"/>
        <w:jc w:val="both"/>
        <w:rPr>
          <w:sz w:val="24"/>
          <w:szCs w:val="24"/>
        </w:rPr>
      </w:pPr>
      <w:r w:rsidRPr="00691ED4">
        <w:rPr>
          <w:sz w:val="24"/>
          <w:szCs w:val="24"/>
        </w:rPr>
        <w:t>• omalovažavanje, vrijeđanje, izrugivanje, objavljivanje ponižavajućih</w:t>
      </w:r>
      <w:r>
        <w:rPr>
          <w:sz w:val="24"/>
          <w:szCs w:val="24"/>
        </w:rPr>
        <w:t xml:space="preserve"> </w:t>
      </w:r>
      <w:r w:rsidRPr="00691ED4">
        <w:rPr>
          <w:sz w:val="24"/>
          <w:szCs w:val="24"/>
        </w:rPr>
        <w:t>komentara o nekome na društvenim mrežama, forumima, platformama</w:t>
      </w:r>
    </w:p>
    <w:p w14:paraId="71FD0D5D" w14:textId="52BE94B0" w:rsidR="00691ED4" w:rsidRPr="00691ED4" w:rsidRDefault="00691ED4" w:rsidP="00691ED4">
      <w:pPr>
        <w:pStyle w:val="Bezproreda"/>
        <w:spacing w:after="120" w:line="360" w:lineRule="auto"/>
        <w:jc w:val="both"/>
        <w:rPr>
          <w:sz w:val="24"/>
          <w:szCs w:val="24"/>
        </w:rPr>
      </w:pPr>
      <w:r w:rsidRPr="00691ED4">
        <w:rPr>
          <w:sz w:val="24"/>
          <w:szCs w:val="24"/>
        </w:rPr>
        <w:t>• objavljivanje i dijeljenje (intimnih) fotografija i/ili videozapisa putem</w:t>
      </w:r>
      <w:r>
        <w:rPr>
          <w:sz w:val="24"/>
          <w:szCs w:val="24"/>
        </w:rPr>
        <w:t xml:space="preserve"> </w:t>
      </w:r>
      <w:r w:rsidRPr="00691ED4">
        <w:rPr>
          <w:sz w:val="24"/>
          <w:szCs w:val="24"/>
        </w:rPr>
        <w:t>društvenih mreža i aplikacija, snimljenih sa ili bez dozvole žrtve</w:t>
      </w:r>
    </w:p>
    <w:p w14:paraId="74DE1059" w14:textId="621CC915" w:rsidR="00691ED4" w:rsidRPr="00691ED4" w:rsidRDefault="00691ED4" w:rsidP="00691ED4">
      <w:pPr>
        <w:pStyle w:val="Bezproreda"/>
        <w:spacing w:after="120" w:line="360" w:lineRule="auto"/>
        <w:jc w:val="both"/>
        <w:rPr>
          <w:sz w:val="24"/>
          <w:szCs w:val="24"/>
        </w:rPr>
      </w:pPr>
      <w:r w:rsidRPr="00691ED4">
        <w:rPr>
          <w:sz w:val="24"/>
          <w:szCs w:val="24"/>
        </w:rPr>
        <w:t>• širenje glasina, istinitih i/ili lažnih informacija o drugoj osobi te</w:t>
      </w:r>
      <w:r>
        <w:rPr>
          <w:sz w:val="24"/>
          <w:szCs w:val="24"/>
        </w:rPr>
        <w:t xml:space="preserve"> </w:t>
      </w:r>
      <w:r w:rsidRPr="00691ED4">
        <w:rPr>
          <w:sz w:val="24"/>
          <w:szCs w:val="24"/>
        </w:rPr>
        <w:t>ugrožavanje njezina ugleda (ali i članova obitelji i prijatelja)</w:t>
      </w:r>
    </w:p>
    <w:p w14:paraId="06260FFC" w14:textId="77777777" w:rsidR="00691ED4" w:rsidRPr="00691ED4" w:rsidRDefault="00691ED4" w:rsidP="00691ED4">
      <w:pPr>
        <w:pStyle w:val="Bezproreda"/>
        <w:spacing w:after="120" w:line="360" w:lineRule="auto"/>
        <w:jc w:val="both"/>
        <w:rPr>
          <w:sz w:val="24"/>
          <w:szCs w:val="24"/>
        </w:rPr>
      </w:pPr>
      <w:r w:rsidRPr="00691ED4">
        <w:rPr>
          <w:sz w:val="24"/>
          <w:szCs w:val="24"/>
        </w:rPr>
        <w:t>• širenje povjerljivih informacija namijenjenih samo primatelju</w:t>
      </w:r>
    </w:p>
    <w:p w14:paraId="6DC48B2C" w14:textId="45F1CC3C" w:rsidR="00691ED4" w:rsidRPr="00691ED4" w:rsidRDefault="00691ED4" w:rsidP="00691ED4">
      <w:pPr>
        <w:pStyle w:val="Bezproreda"/>
        <w:spacing w:after="120" w:line="360" w:lineRule="auto"/>
        <w:jc w:val="both"/>
        <w:rPr>
          <w:sz w:val="24"/>
          <w:szCs w:val="24"/>
        </w:rPr>
      </w:pPr>
      <w:r w:rsidRPr="00691ED4">
        <w:rPr>
          <w:sz w:val="24"/>
          <w:szCs w:val="24"/>
        </w:rPr>
        <w:t>• ignoriranje i/ili nepoštivanje nekog člana unutar postojeće grupe,</w:t>
      </w:r>
      <w:r>
        <w:rPr>
          <w:sz w:val="24"/>
          <w:szCs w:val="24"/>
        </w:rPr>
        <w:t xml:space="preserve"> </w:t>
      </w:r>
      <w:r w:rsidRPr="00691ED4">
        <w:rPr>
          <w:sz w:val="24"/>
          <w:szCs w:val="24"/>
        </w:rPr>
        <w:t>blokiranje, izoliranje i socijalno isključivanje</w:t>
      </w:r>
    </w:p>
    <w:p w14:paraId="281C09A0" w14:textId="77777777" w:rsidR="00691ED4" w:rsidRPr="00691ED4" w:rsidRDefault="00691ED4" w:rsidP="00691ED4">
      <w:pPr>
        <w:pStyle w:val="Bezproreda"/>
        <w:spacing w:after="120" w:line="360" w:lineRule="auto"/>
        <w:jc w:val="both"/>
        <w:rPr>
          <w:sz w:val="24"/>
          <w:szCs w:val="24"/>
        </w:rPr>
      </w:pPr>
      <w:r w:rsidRPr="00691ED4">
        <w:rPr>
          <w:sz w:val="24"/>
          <w:szCs w:val="24"/>
        </w:rPr>
        <w:t>• uhođenje putem društvenih mreža</w:t>
      </w:r>
    </w:p>
    <w:p w14:paraId="4078F5CA" w14:textId="6834E16D" w:rsidR="00691ED4" w:rsidRPr="00691ED4" w:rsidRDefault="00691ED4" w:rsidP="00691ED4">
      <w:pPr>
        <w:pStyle w:val="Bezproreda"/>
        <w:spacing w:after="120" w:line="360" w:lineRule="auto"/>
        <w:jc w:val="both"/>
        <w:rPr>
          <w:sz w:val="24"/>
          <w:szCs w:val="24"/>
        </w:rPr>
      </w:pPr>
      <w:r w:rsidRPr="00691ED4">
        <w:rPr>
          <w:sz w:val="24"/>
          <w:szCs w:val="24"/>
        </w:rPr>
        <w:lastRenderedPageBreak/>
        <w:t>• širenje virusa na drugi uređaj</w:t>
      </w:r>
    </w:p>
    <w:p w14:paraId="19216623" w14:textId="080DAB6D" w:rsidR="00691ED4" w:rsidRPr="00691ED4" w:rsidRDefault="00691ED4" w:rsidP="00691ED4">
      <w:pPr>
        <w:pStyle w:val="Bezproreda"/>
        <w:spacing w:after="120" w:line="360" w:lineRule="auto"/>
        <w:jc w:val="both"/>
        <w:rPr>
          <w:sz w:val="24"/>
          <w:szCs w:val="24"/>
        </w:rPr>
      </w:pPr>
      <w:r w:rsidRPr="00691ED4">
        <w:rPr>
          <w:sz w:val="24"/>
          <w:szCs w:val="24"/>
        </w:rPr>
        <w:t xml:space="preserve">• ELEKTRONIČKO KLEVETANJE (engl. </w:t>
      </w:r>
      <w:proofErr w:type="spellStart"/>
      <w:r w:rsidRPr="00691ED4">
        <w:rPr>
          <w:sz w:val="24"/>
          <w:szCs w:val="24"/>
        </w:rPr>
        <w:t>denigration</w:t>
      </w:r>
      <w:proofErr w:type="spellEnd"/>
      <w:r w:rsidRPr="00691ED4">
        <w:rPr>
          <w:sz w:val="24"/>
          <w:szCs w:val="24"/>
        </w:rPr>
        <w:t xml:space="preserve">) i dezinformiranje (engl. </w:t>
      </w:r>
      <w:proofErr w:type="spellStart"/>
      <w:r w:rsidRPr="00691ED4">
        <w:rPr>
          <w:sz w:val="24"/>
          <w:szCs w:val="24"/>
        </w:rPr>
        <w:t>misinformation</w:t>
      </w:r>
      <w:proofErr w:type="spellEnd"/>
      <w:r w:rsidRPr="00691ED4">
        <w:rPr>
          <w:sz w:val="24"/>
          <w:szCs w:val="24"/>
        </w:rPr>
        <w:t>) – slanje</w:t>
      </w:r>
      <w:r>
        <w:rPr>
          <w:sz w:val="24"/>
          <w:szCs w:val="24"/>
        </w:rPr>
        <w:t xml:space="preserve"> </w:t>
      </w:r>
      <w:r w:rsidRPr="00691ED4">
        <w:rPr>
          <w:sz w:val="24"/>
          <w:szCs w:val="24"/>
        </w:rPr>
        <w:t>ili objavljivanje štetnih, neistinitih ili okrutnih izjava o nekoj osobi, što osobu može učiniti</w:t>
      </w:r>
    </w:p>
    <w:p w14:paraId="315813F9" w14:textId="77777777" w:rsidR="00691ED4" w:rsidRPr="00691ED4" w:rsidRDefault="00691ED4" w:rsidP="00691ED4">
      <w:pPr>
        <w:pStyle w:val="Bezproreda"/>
        <w:spacing w:after="120" w:line="360" w:lineRule="auto"/>
        <w:jc w:val="both"/>
        <w:rPr>
          <w:sz w:val="24"/>
          <w:szCs w:val="24"/>
        </w:rPr>
      </w:pPr>
      <w:r w:rsidRPr="00691ED4">
        <w:rPr>
          <w:sz w:val="24"/>
          <w:szCs w:val="24"/>
        </w:rPr>
        <w:t>neprivlačnom, ružnom ili odbojnom</w:t>
      </w:r>
    </w:p>
    <w:p w14:paraId="1B030755" w14:textId="77777777" w:rsidR="00691ED4" w:rsidRPr="00691ED4" w:rsidRDefault="00691ED4" w:rsidP="00691ED4">
      <w:pPr>
        <w:pStyle w:val="Bezproreda"/>
        <w:spacing w:after="120" w:line="360" w:lineRule="auto"/>
        <w:jc w:val="both"/>
        <w:rPr>
          <w:sz w:val="24"/>
          <w:szCs w:val="24"/>
        </w:rPr>
      </w:pPr>
      <w:r w:rsidRPr="00691ED4">
        <w:rPr>
          <w:sz w:val="24"/>
          <w:szCs w:val="24"/>
        </w:rPr>
        <w:t xml:space="preserve">• LAŽNO PRIKAZIVANJE (engl. </w:t>
      </w:r>
      <w:proofErr w:type="spellStart"/>
      <w:r w:rsidRPr="00691ED4">
        <w:rPr>
          <w:sz w:val="24"/>
          <w:szCs w:val="24"/>
        </w:rPr>
        <w:t>masquerade</w:t>
      </w:r>
      <w:proofErr w:type="spellEnd"/>
      <w:r w:rsidRPr="00691ED4">
        <w:rPr>
          <w:sz w:val="24"/>
          <w:szCs w:val="24"/>
        </w:rPr>
        <w:t>) – pretvaranje osobe da je netko drugi te slanje ili</w:t>
      </w:r>
    </w:p>
    <w:p w14:paraId="5E3D137B" w14:textId="77777777" w:rsidR="00691ED4" w:rsidRPr="00691ED4" w:rsidRDefault="00691ED4" w:rsidP="00691ED4">
      <w:pPr>
        <w:pStyle w:val="Bezproreda"/>
        <w:spacing w:after="120" w:line="360" w:lineRule="auto"/>
        <w:jc w:val="both"/>
        <w:rPr>
          <w:sz w:val="24"/>
          <w:szCs w:val="24"/>
        </w:rPr>
      </w:pPr>
      <w:r w:rsidRPr="00691ED4">
        <w:rPr>
          <w:sz w:val="24"/>
          <w:szCs w:val="24"/>
        </w:rPr>
        <w:t>objavljivanje materijala koji narušavaju ugled te osobe</w:t>
      </w:r>
    </w:p>
    <w:p w14:paraId="68213A16" w14:textId="77777777" w:rsidR="00691ED4" w:rsidRPr="00691ED4" w:rsidRDefault="00691ED4" w:rsidP="00691ED4">
      <w:pPr>
        <w:pStyle w:val="Bezproreda"/>
        <w:spacing w:after="120" w:line="360" w:lineRule="auto"/>
        <w:jc w:val="both"/>
        <w:rPr>
          <w:sz w:val="24"/>
          <w:szCs w:val="24"/>
        </w:rPr>
      </w:pPr>
      <w:r w:rsidRPr="00691ED4">
        <w:rPr>
          <w:sz w:val="24"/>
          <w:szCs w:val="24"/>
        </w:rPr>
        <w:t xml:space="preserve">• ELEKTRONIČKO RAZOTKRIVANJE (engl. </w:t>
      </w:r>
      <w:proofErr w:type="spellStart"/>
      <w:r w:rsidRPr="00691ED4">
        <w:rPr>
          <w:sz w:val="24"/>
          <w:szCs w:val="24"/>
        </w:rPr>
        <w:t>outing</w:t>
      </w:r>
      <w:proofErr w:type="spellEnd"/>
      <w:r w:rsidRPr="00691ED4">
        <w:rPr>
          <w:sz w:val="24"/>
          <w:szCs w:val="24"/>
        </w:rPr>
        <w:t xml:space="preserve">) i podvale (engl. </w:t>
      </w:r>
      <w:proofErr w:type="spellStart"/>
      <w:r w:rsidRPr="00691ED4">
        <w:rPr>
          <w:sz w:val="24"/>
          <w:szCs w:val="24"/>
        </w:rPr>
        <w:t>trickery</w:t>
      </w:r>
      <w:proofErr w:type="spellEnd"/>
      <w:r w:rsidRPr="00691ED4">
        <w:rPr>
          <w:sz w:val="24"/>
          <w:szCs w:val="24"/>
        </w:rPr>
        <w:t>) – otkrivanje tajni,</w:t>
      </w:r>
    </w:p>
    <w:p w14:paraId="5DBE471D" w14:textId="77777777" w:rsidR="00691ED4" w:rsidRPr="00691ED4" w:rsidRDefault="00691ED4" w:rsidP="00691ED4">
      <w:pPr>
        <w:pStyle w:val="Bezproreda"/>
        <w:spacing w:after="120" w:line="360" w:lineRule="auto"/>
        <w:jc w:val="both"/>
        <w:rPr>
          <w:sz w:val="24"/>
          <w:szCs w:val="24"/>
        </w:rPr>
      </w:pPr>
      <w:r w:rsidRPr="00691ED4">
        <w:rPr>
          <w:sz w:val="24"/>
          <w:szCs w:val="24"/>
        </w:rPr>
        <w:t>(neugodnih) podataka, fotografija i privatnih informacija te njihovo slanje ili objavljivanje</w:t>
      </w:r>
    </w:p>
    <w:p w14:paraId="67BB1DAB" w14:textId="77777777" w:rsidR="00691ED4" w:rsidRPr="00691ED4" w:rsidRDefault="00691ED4" w:rsidP="00691ED4">
      <w:pPr>
        <w:pStyle w:val="Bezproreda"/>
        <w:spacing w:after="120" w:line="360" w:lineRule="auto"/>
        <w:jc w:val="both"/>
        <w:rPr>
          <w:sz w:val="24"/>
          <w:szCs w:val="24"/>
        </w:rPr>
      </w:pPr>
      <w:r w:rsidRPr="00691ED4">
        <w:rPr>
          <w:sz w:val="24"/>
          <w:szCs w:val="24"/>
        </w:rPr>
        <w:t xml:space="preserve">• ISKLJUČIVANJE/OSTRACIZAM (engl. </w:t>
      </w:r>
      <w:proofErr w:type="spellStart"/>
      <w:r w:rsidRPr="00691ED4">
        <w:rPr>
          <w:sz w:val="24"/>
          <w:szCs w:val="24"/>
        </w:rPr>
        <w:t>exclusion</w:t>
      </w:r>
      <w:proofErr w:type="spellEnd"/>
      <w:r w:rsidRPr="00691ED4">
        <w:rPr>
          <w:sz w:val="24"/>
          <w:szCs w:val="24"/>
        </w:rPr>
        <w:t>) – aktivnosti kojima se namjerno isključuje,</w:t>
      </w:r>
    </w:p>
    <w:p w14:paraId="106E05D0" w14:textId="77777777" w:rsidR="00691ED4" w:rsidRPr="00691ED4" w:rsidRDefault="00691ED4" w:rsidP="00691ED4">
      <w:pPr>
        <w:pStyle w:val="Bezproreda"/>
        <w:spacing w:after="120" w:line="360" w:lineRule="auto"/>
        <w:jc w:val="both"/>
        <w:rPr>
          <w:sz w:val="24"/>
          <w:szCs w:val="24"/>
        </w:rPr>
      </w:pPr>
      <w:r w:rsidRPr="00691ED4">
        <w:rPr>
          <w:sz w:val="24"/>
          <w:szCs w:val="24"/>
        </w:rPr>
        <w:t>odbacuje ili briše osobu iz neke online grupe ili popisa prijatelja</w:t>
      </w:r>
    </w:p>
    <w:p w14:paraId="67E1A41F" w14:textId="77777777" w:rsidR="00691ED4" w:rsidRPr="00691ED4" w:rsidRDefault="00691ED4" w:rsidP="00691ED4">
      <w:pPr>
        <w:pStyle w:val="Bezproreda"/>
        <w:spacing w:after="120" w:line="360" w:lineRule="auto"/>
        <w:jc w:val="both"/>
        <w:rPr>
          <w:sz w:val="24"/>
          <w:szCs w:val="24"/>
        </w:rPr>
      </w:pPr>
      <w:r w:rsidRPr="00691ED4">
        <w:rPr>
          <w:sz w:val="24"/>
          <w:szCs w:val="24"/>
        </w:rPr>
        <w:t xml:space="preserve">• KRAĐA IDENTITETA (engl. </w:t>
      </w:r>
      <w:proofErr w:type="spellStart"/>
      <w:r w:rsidRPr="00691ED4">
        <w:rPr>
          <w:sz w:val="24"/>
          <w:szCs w:val="24"/>
        </w:rPr>
        <w:t>impersonation</w:t>
      </w:r>
      <w:proofErr w:type="spellEnd"/>
      <w:r w:rsidRPr="00691ED4">
        <w:rPr>
          <w:sz w:val="24"/>
          <w:szCs w:val="24"/>
        </w:rPr>
        <w:t>) – krađa zaporki ili lažno predstavljanje, a zatim slanje</w:t>
      </w:r>
    </w:p>
    <w:p w14:paraId="566235DE" w14:textId="77777777" w:rsidR="00691ED4" w:rsidRPr="00691ED4" w:rsidRDefault="00691ED4" w:rsidP="00691ED4">
      <w:pPr>
        <w:pStyle w:val="Bezproreda"/>
        <w:spacing w:after="120" w:line="360" w:lineRule="auto"/>
        <w:jc w:val="both"/>
        <w:rPr>
          <w:sz w:val="24"/>
          <w:szCs w:val="24"/>
        </w:rPr>
      </w:pPr>
      <w:r w:rsidRPr="00691ED4">
        <w:rPr>
          <w:sz w:val="24"/>
          <w:szCs w:val="24"/>
        </w:rPr>
        <w:t>poruka i fotografija da se osoba dovede u opasnost ili našteti njezinu ugledu</w:t>
      </w:r>
    </w:p>
    <w:p w14:paraId="32F5AB8F" w14:textId="44C95D1B" w:rsidR="00691ED4" w:rsidRPr="00691ED4" w:rsidRDefault="00691ED4" w:rsidP="00691ED4">
      <w:pPr>
        <w:pStyle w:val="Bezproreda"/>
        <w:spacing w:after="120" w:line="360" w:lineRule="auto"/>
        <w:jc w:val="both"/>
        <w:rPr>
          <w:sz w:val="24"/>
          <w:szCs w:val="24"/>
        </w:rPr>
      </w:pPr>
      <w:r w:rsidRPr="00691ED4">
        <w:rPr>
          <w:sz w:val="24"/>
          <w:szCs w:val="24"/>
        </w:rPr>
        <w:t xml:space="preserve">• SNIMANJE/IZRADA VIDEO MATERIJALA NAPADA (engl. </w:t>
      </w:r>
      <w:proofErr w:type="spellStart"/>
      <w:r w:rsidRPr="00691ED4">
        <w:rPr>
          <w:sz w:val="24"/>
          <w:szCs w:val="24"/>
        </w:rPr>
        <w:t>happyslapping</w:t>
      </w:r>
      <w:proofErr w:type="spellEnd"/>
      <w:r w:rsidRPr="00691ED4">
        <w:rPr>
          <w:sz w:val="24"/>
          <w:szCs w:val="24"/>
        </w:rPr>
        <w:t>) – napadanje, ismijavanje</w:t>
      </w:r>
      <w:r>
        <w:rPr>
          <w:sz w:val="24"/>
          <w:szCs w:val="24"/>
        </w:rPr>
        <w:t xml:space="preserve"> </w:t>
      </w:r>
      <w:r w:rsidRPr="00691ED4">
        <w:rPr>
          <w:sz w:val="24"/>
          <w:szCs w:val="24"/>
        </w:rPr>
        <w:t>ili izvrgavanje ruglu vršnjaka od strane grupe te snimanje, a zatim slanje video snimki ili</w:t>
      </w:r>
    </w:p>
    <w:p w14:paraId="15C34932" w14:textId="77777777" w:rsidR="00691ED4" w:rsidRPr="00691ED4" w:rsidRDefault="00691ED4" w:rsidP="00691ED4">
      <w:pPr>
        <w:pStyle w:val="Bezproreda"/>
        <w:spacing w:after="120" w:line="360" w:lineRule="auto"/>
        <w:jc w:val="both"/>
        <w:rPr>
          <w:sz w:val="24"/>
          <w:szCs w:val="24"/>
        </w:rPr>
      </w:pPr>
      <w:r w:rsidRPr="00691ED4">
        <w:rPr>
          <w:sz w:val="24"/>
          <w:szCs w:val="24"/>
        </w:rPr>
        <w:t>objavljivanje istih na internetu</w:t>
      </w:r>
    </w:p>
    <w:p w14:paraId="7FDBB823" w14:textId="77777777" w:rsidR="00691ED4" w:rsidRPr="00691ED4" w:rsidRDefault="00691ED4" w:rsidP="00691ED4">
      <w:pPr>
        <w:pStyle w:val="Bezproreda"/>
        <w:spacing w:after="120" w:line="360" w:lineRule="auto"/>
        <w:jc w:val="both"/>
        <w:rPr>
          <w:sz w:val="24"/>
          <w:szCs w:val="24"/>
        </w:rPr>
      </w:pPr>
      <w:r w:rsidRPr="00691ED4">
        <w:rPr>
          <w:sz w:val="24"/>
          <w:szCs w:val="24"/>
        </w:rPr>
        <w:t xml:space="preserve">• SEKSTANJE (engl. </w:t>
      </w:r>
      <w:proofErr w:type="spellStart"/>
      <w:r w:rsidRPr="00691ED4">
        <w:rPr>
          <w:sz w:val="24"/>
          <w:szCs w:val="24"/>
        </w:rPr>
        <w:t>sexting</w:t>
      </w:r>
      <w:proofErr w:type="spellEnd"/>
      <w:r w:rsidRPr="00691ED4">
        <w:rPr>
          <w:sz w:val="24"/>
          <w:szCs w:val="24"/>
        </w:rPr>
        <w:t>) – slanje ili primanje seksualno eksplicitnih ili seksualno sugestivnih</w:t>
      </w:r>
    </w:p>
    <w:p w14:paraId="2B3400AA" w14:textId="77777777" w:rsidR="00691ED4" w:rsidRPr="00691ED4" w:rsidRDefault="00691ED4" w:rsidP="00691ED4">
      <w:pPr>
        <w:pStyle w:val="Bezproreda"/>
        <w:spacing w:after="120" w:line="360" w:lineRule="auto"/>
        <w:jc w:val="both"/>
        <w:rPr>
          <w:sz w:val="24"/>
          <w:szCs w:val="24"/>
        </w:rPr>
      </w:pPr>
      <w:r w:rsidRPr="00691ED4">
        <w:rPr>
          <w:sz w:val="24"/>
          <w:szCs w:val="24"/>
        </w:rPr>
        <w:t>slika, poruka ili videa. Obično se odvija digitalnim putem, kroz SMS poruke, e-poruke ili instant</w:t>
      </w:r>
    </w:p>
    <w:p w14:paraId="050A4D9B" w14:textId="77777777" w:rsidR="00691ED4" w:rsidRPr="00691ED4" w:rsidRDefault="00691ED4" w:rsidP="00691ED4">
      <w:pPr>
        <w:pStyle w:val="Bezproreda"/>
        <w:spacing w:after="120" w:line="360" w:lineRule="auto"/>
        <w:jc w:val="both"/>
        <w:rPr>
          <w:sz w:val="24"/>
          <w:szCs w:val="24"/>
        </w:rPr>
      </w:pPr>
      <w:r w:rsidRPr="00691ED4">
        <w:rPr>
          <w:sz w:val="24"/>
          <w:szCs w:val="24"/>
        </w:rPr>
        <w:t xml:space="preserve">poruke. </w:t>
      </w:r>
      <w:proofErr w:type="spellStart"/>
      <w:r w:rsidRPr="00691ED4">
        <w:rPr>
          <w:sz w:val="24"/>
          <w:szCs w:val="24"/>
        </w:rPr>
        <w:t>Seksting</w:t>
      </w:r>
      <w:proofErr w:type="spellEnd"/>
      <w:r w:rsidRPr="00691ED4">
        <w:rPr>
          <w:sz w:val="24"/>
          <w:szCs w:val="24"/>
        </w:rPr>
        <w:t xml:space="preserve"> kao takav nije posebno rizičan, no može voditi prema neželjenom prosljeđivanju</w:t>
      </w:r>
    </w:p>
    <w:p w14:paraId="774FF099" w14:textId="77777777" w:rsidR="00691ED4" w:rsidRPr="00691ED4" w:rsidRDefault="00691ED4" w:rsidP="00691ED4">
      <w:pPr>
        <w:pStyle w:val="Bezproreda"/>
        <w:spacing w:after="120" w:line="360" w:lineRule="auto"/>
        <w:jc w:val="both"/>
        <w:rPr>
          <w:sz w:val="24"/>
          <w:szCs w:val="24"/>
        </w:rPr>
      </w:pPr>
      <w:r w:rsidRPr="00691ED4">
        <w:rPr>
          <w:sz w:val="24"/>
          <w:szCs w:val="24"/>
        </w:rPr>
        <w:t>poslanih materijala</w:t>
      </w:r>
    </w:p>
    <w:p w14:paraId="50CE0DC0" w14:textId="77777777" w:rsidR="00691ED4" w:rsidRPr="00691ED4" w:rsidRDefault="00691ED4" w:rsidP="00691ED4">
      <w:pPr>
        <w:pStyle w:val="Bezproreda"/>
        <w:spacing w:after="120" w:line="360" w:lineRule="auto"/>
        <w:jc w:val="both"/>
        <w:rPr>
          <w:sz w:val="24"/>
          <w:szCs w:val="24"/>
        </w:rPr>
      </w:pPr>
      <w:r w:rsidRPr="00691ED4">
        <w:rPr>
          <w:sz w:val="24"/>
          <w:szCs w:val="24"/>
        </w:rPr>
        <w:t>• SEXTORTION (engl.) – oblik ucjene preko interneta koji uključuje neki oblik prijetnje, pri čemu</w:t>
      </w:r>
    </w:p>
    <w:p w14:paraId="0BF25572" w14:textId="77777777" w:rsidR="00691ED4" w:rsidRPr="00691ED4" w:rsidRDefault="00691ED4" w:rsidP="00691ED4">
      <w:pPr>
        <w:pStyle w:val="Bezproreda"/>
        <w:spacing w:after="120" w:line="360" w:lineRule="auto"/>
        <w:jc w:val="both"/>
        <w:rPr>
          <w:sz w:val="24"/>
          <w:szCs w:val="24"/>
        </w:rPr>
      </w:pPr>
      <w:r w:rsidRPr="00691ED4">
        <w:rPr>
          <w:sz w:val="24"/>
          <w:szCs w:val="24"/>
        </w:rPr>
        <w:t>počinitelj najčešće prijeti da će objaviti i/ili proslijediti seksualno eksplicitne fotografije žrtve ako</w:t>
      </w:r>
    </w:p>
    <w:p w14:paraId="6AC4AFF5" w14:textId="77777777" w:rsidR="00691ED4" w:rsidRPr="00691ED4" w:rsidRDefault="00691ED4" w:rsidP="00691ED4">
      <w:pPr>
        <w:pStyle w:val="Bezproreda"/>
        <w:spacing w:after="120" w:line="360" w:lineRule="auto"/>
        <w:jc w:val="both"/>
        <w:rPr>
          <w:sz w:val="24"/>
          <w:szCs w:val="24"/>
        </w:rPr>
      </w:pPr>
      <w:r w:rsidRPr="00691ED4">
        <w:rPr>
          <w:sz w:val="24"/>
          <w:szCs w:val="24"/>
        </w:rPr>
        <w:t>se ona na neki način ne uključi u daljnje seksualne aktivnosti</w:t>
      </w:r>
    </w:p>
    <w:p w14:paraId="169F3707" w14:textId="77777777" w:rsidR="00691ED4" w:rsidRPr="00691ED4" w:rsidRDefault="00691ED4" w:rsidP="00691ED4">
      <w:pPr>
        <w:pStyle w:val="Bezproreda"/>
        <w:spacing w:after="120" w:line="360" w:lineRule="auto"/>
        <w:jc w:val="both"/>
        <w:rPr>
          <w:sz w:val="24"/>
          <w:szCs w:val="24"/>
        </w:rPr>
      </w:pPr>
      <w:r w:rsidRPr="00691ED4">
        <w:rPr>
          <w:sz w:val="24"/>
          <w:szCs w:val="24"/>
        </w:rPr>
        <w:t>• FRAPING (engl.) – nasilno upadanje „prijatelja“ na profile društvenih mreža i odašiljanje poruka</w:t>
      </w:r>
    </w:p>
    <w:p w14:paraId="750EC61B" w14:textId="77777777" w:rsidR="00691ED4" w:rsidRPr="00691ED4" w:rsidRDefault="00691ED4" w:rsidP="00691ED4">
      <w:pPr>
        <w:pStyle w:val="Bezproreda"/>
        <w:spacing w:after="120" w:line="360" w:lineRule="auto"/>
        <w:jc w:val="both"/>
        <w:rPr>
          <w:sz w:val="24"/>
          <w:szCs w:val="24"/>
        </w:rPr>
      </w:pPr>
      <w:r w:rsidRPr="00691ED4">
        <w:rPr>
          <w:sz w:val="24"/>
          <w:szCs w:val="24"/>
        </w:rPr>
        <w:t>neprimjerenog sadržaja drugim osobama, kako bi izgledalo da to čine vlasnici profila; izvedenica</w:t>
      </w:r>
    </w:p>
    <w:p w14:paraId="52D2ED59" w14:textId="77777777" w:rsidR="00691ED4" w:rsidRPr="00691ED4" w:rsidRDefault="00691ED4" w:rsidP="00691ED4">
      <w:pPr>
        <w:pStyle w:val="Bezproreda"/>
        <w:spacing w:after="120" w:line="360" w:lineRule="auto"/>
        <w:jc w:val="both"/>
        <w:rPr>
          <w:sz w:val="24"/>
          <w:szCs w:val="24"/>
        </w:rPr>
      </w:pPr>
      <w:r w:rsidRPr="00691ED4">
        <w:rPr>
          <w:sz w:val="24"/>
          <w:szCs w:val="24"/>
        </w:rPr>
        <w:t>je riječi „Facebook“ i „</w:t>
      </w:r>
      <w:proofErr w:type="spellStart"/>
      <w:r w:rsidRPr="00691ED4">
        <w:rPr>
          <w:sz w:val="24"/>
          <w:szCs w:val="24"/>
        </w:rPr>
        <w:t>raping</w:t>
      </w:r>
      <w:proofErr w:type="spellEnd"/>
      <w:r w:rsidRPr="00691ED4">
        <w:rPr>
          <w:sz w:val="24"/>
          <w:szCs w:val="24"/>
        </w:rPr>
        <w:t>“ (engl.)</w:t>
      </w:r>
    </w:p>
    <w:p w14:paraId="00E84CC6" w14:textId="77777777" w:rsidR="00691ED4" w:rsidRPr="00691ED4" w:rsidRDefault="00691ED4" w:rsidP="00691ED4">
      <w:pPr>
        <w:pStyle w:val="Bezproreda"/>
        <w:spacing w:after="120" w:line="360" w:lineRule="auto"/>
        <w:jc w:val="both"/>
        <w:rPr>
          <w:sz w:val="24"/>
          <w:szCs w:val="24"/>
        </w:rPr>
      </w:pPr>
      <w:r w:rsidRPr="00691ED4">
        <w:rPr>
          <w:sz w:val="24"/>
          <w:szCs w:val="24"/>
        </w:rPr>
        <w:t>• TROLLING (engl.) – namjerno širenje neprimjerenih komentara o slučajno odabranoj osobi s</w:t>
      </w:r>
    </w:p>
    <w:p w14:paraId="6AD5E872" w14:textId="77777777" w:rsidR="00691ED4" w:rsidRPr="00691ED4" w:rsidRDefault="00691ED4" w:rsidP="00691ED4">
      <w:pPr>
        <w:pStyle w:val="Bezproreda"/>
        <w:spacing w:after="120" w:line="360" w:lineRule="auto"/>
        <w:jc w:val="both"/>
        <w:rPr>
          <w:sz w:val="24"/>
          <w:szCs w:val="24"/>
        </w:rPr>
      </w:pPr>
      <w:r w:rsidRPr="00691ED4">
        <w:rPr>
          <w:sz w:val="24"/>
          <w:szCs w:val="24"/>
        </w:rPr>
        <w:t>ciljem izazivanja sukoba</w:t>
      </w:r>
    </w:p>
    <w:p w14:paraId="2B43572D" w14:textId="77777777" w:rsidR="00691ED4" w:rsidRPr="00691ED4" w:rsidRDefault="00691ED4" w:rsidP="00691ED4">
      <w:pPr>
        <w:pStyle w:val="Bezproreda"/>
        <w:spacing w:after="120" w:line="360" w:lineRule="auto"/>
        <w:jc w:val="both"/>
        <w:rPr>
          <w:sz w:val="24"/>
          <w:szCs w:val="24"/>
        </w:rPr>
      </w:pPr>
      <w:r w:rsidRPr="00691ED4">
        <w:rPr>
          <w:sz w:val="24"/>
          <w:szCs w:val="24"/>
        </w:rPr>
        <w:lastRenderedPageBreak/>
        <w:t>• CATFISHING (engl.) – otvaranje lažnih profila pomoću kojih napadač navodi drugu osobu na</w:t>
      </w:r>
    </w:p>
    <w:p w14:paraId="51741ECE" w14:textId="77777777" w:rsidR="00691ED4" w:rsidRPr="00691ED4" w:rsidRDefault="00691ED4" w:rsidP="00691ED4">
      <w:pPr>
        <w:pStyle w:val="Bezproreda"/>
        <w:spacing w:after="120" w:line="360" w:lineRule="auto"/>
        <w:jc w:val="both"/>
        <w:rPr>
          <w:sz w:val="24"/>
          <w:szCs w:val="24"/>
        </w:rPr>
      </w:pPr>
      <w:r w:rsidRPr="00691ED4">
        <w:rPr>
          <w:sz w:val="24"/>
          <w:szCs w:val="24"/>
        </w:rPr>
        <w:t>ljubavnu vezu putem interneta</w:t>
      </w:r>
    </w:p>
    <w:p w14:paraId="6ECEAD49" w14:textId="77777777" w:rsidR="00691ED4" w:rsidRPr="00691ED4" w:rsidRDefault="00691ED4" w:rsidP="00691ED4">
      <w:pPr>
        <w:pStyle w:val="Bezproreda"/>
        <w:spacing w:after="120" w:line="360" w:lineRule="auto"/>
        <w:jc w:val="both"/>
        <w:rPr>
          <w:sz w:val="24"/>
          <w:szCs w:val="24"/>
        </w:rPr>
      </w:pPr>
      <w:r w:rsidRPr="00691ED4">
        <w:rPr>
          <w:sz w:val="24"/>
          <w:szCs w:val="24"/>
        </w:rPr>
        <w:t>• CYBERGROOMING (engl.) – proces u kojem odrasla osoba upoznaje dijete, zbližava se s njim i</w:t>
      </w:r>
    </w:p>
    <w:p w14:paraId="2B787760" w14:textId="7C05B4A3" w:rsidR="00C5396E" w:rsidRDefault="00691ED4" w:rsidP="00691ED4">
      <w:pPr>
        <w:pStyle w:val="Bezproreda"/>
        <w:spacing w:after="120" w:line="360" w:lineRule="auto"/>
        <w:jc w:val="both"/>
        <w:rPr>
          <w:sz w:val="24"/>
          <w:szCs w:val="24"/>
        </w:rPr>
      </w:pPr>
      <w:r w:rsidRPr="00691ED4">
        <w:rPr>
          <w:sz w:val="24"/>
          <w:szCs w:val="24"/>
        </w:rPr>
        <w:t>stječe njegovo povjerenje („mamljenje“) s ciljem seksualnog zlostavljanja.</w:t>
      </w:r>
    </w:p>
    <w:p w14:paraId="01EFDDA2" w14:textId="77777777" w:rsidR="00691ED4" w:rsidRDefault="00691ED4" w:rsidP="00691ED4">
      <w:pPr>
        <w:pStyle w:val="Bezproreda"/>
        <w:spacing w:after="120" w:line="360" w:lineRule="auto"/>
        <w:jc w:val="both"/>
        <w:rPr>
          <w:sz w:val="24"/>
          <w:szCs w:val="24"/>
        </w:rPr>
      </w:pPr>
    </w:p>
    <w:p w14:paraId="47886FEC" w14:textId="2B199BF6" w:rsidR="00547B3A" w:rsidRPr="00547B3A" w:rsidRDefault="00547B3A" w:rsidP="00C5396E">
      <w:pPr>
        <w:pStyle w:val="Bezproreda"/>
        <w:spacing w:after="120" w:line="360" w:lineRule="auto"/>
        <w:jc w:val="center"/>
        <w:rPr>
          <w:sz w:val="24"/>
          <w:szCs w:val="24"/>
        </w:rPr>
      </w:pPr>
      <w:r w:rsidRPr="00547B3A">
        <w:rPr>
          <w:sz w:val="24"/>
          <w:szCs w:val="24"/>
        </w:rPr>
        <w:t xml:space="preserve">Članak </w:t>
      </w:r>
      <w:r w:rsidR="641CBB27" w:rsidRPr="641CBB27">
        <w:rPr>
          <w:sz w:val="24"/>
          <w:szCs w:val="24"/>
        </w:rPr>
        <w:t>27</w:t>
      </w:r>
      <w:r w:rsidRPr="00547B3A">
        <w:rPr>
          <w:sz w:val="24"/>
          <w:szCs w:val="24"/>
        </w:rPr>
        <w:t>.</w:t>
      </w:r>
    </w:p>
    <w:p w14:paraId="2E3646CE" w14:textId="62C519BC" w:rsidR="00547B3A" w:rsidRPr="00547B3A" w:rsidRDefault="460B22A9" w:rsidP="460B22A9">
      <w:pPr>
        <w:pStyle w:val="Bezproreda"/>
        <w:spacing w:after="120" w:line="360" w:lineRule="auto"/>
        <w:jc w:val="both"/>
        <w:rPr>
          <w:sz w:val="24"/>
          <w:szCs w:val="24"/>
        </w:rPr>
      </w:pPr>
      <w:r w:rsidRPr="460B22A9">
        <w:rPr>
          <w:sz w:val="24"/>
          <w:szCs w:val="24"/>
        </w:rPr>
        <w:t xml:space="preserve">Elektroničko vršnjačko nasilje postalo je sve veći problem tijekom nekoliko posljednjih godina. </w:t>
      </w:r>
    </w:p>
    <w:p w14:paraId="457E89D0" w14:textId="258DC00D" w:rsidR="00547B3A" w:rsidRPr="00547B3A" w:rsidRDefault="460B22A9" w:rsidP="460B22A9">
      <w:pPr>
        <w:pStyle w:val="Bezproreda"/>
        <w:spacing w:after="120" w:line="360" w:lineRule="auto"/>
        <w:jc w:val="both"/>
        <w:rPr>
          <w:sz w:val="24"/>
          <w:szCs w:val="24"/>
        </w:rPr>
      </w:pPr>
      <w:r w:rsidRPr="460B22A9">
        <w:rPr>
          <w:sz w:val="24"/>
          <w:szCs w:val="24"/>
        </w:rPr>
        <w:t>Edukacija o neprihvatljivom ponašanju provodi se kroz predmete koji koriste tehnologiju ili Sat razrednika, te su pravila o prihvatljivom ponašanju i korištenju tehnologije vidljiva i u prostorijama Škole.</w:t>
      </w:r>
    </w:p>
    <w:p w14:paraId="37777FAF" w14:textId="77777777" w:rsidR="00547B3A" w:rsidRPr="00547B3A" w:rsidRDefault="460B22A9" w:rsidP="460B22A9">
      <w:pPr>
        <w:pStyle w:val="Bezproreda"/>
        <w:spacing w:after="120" w:line="360" w:lineRule="auto"/>
        <w:jc w:val="both"/>
        <w:rPr>
          <w:sz w:val="24"/>
          <w:szCs w:val="24"/>
        </w:rPr>
      </w:pPr>
      <w:r w:rsidRPr="460B22A9">
        <w:rPr>
          <w:sz w:val="24"/>
          <w:szCs w:val="24"/>
        </w:rPr>
        <w:t>Škola će:</w:t>
      </w:r>
    </w:p>
    <w:p w14:paraId="1694E149" w14:textId="77777777" w:rsidR="00547B3A" w:rsidRPr="00547B3A" w:rsidRDefault="460B22A9" w:rsidP="460B22A9">
      <w:pPr>
        <w:pStyle w:val="Bezproreda"/>
        <w:spacing w:after="120" w:line="360" w:lineRule="auto"/>
        <w:jc w:val="both"/>
        <w:rPr>
          <w:sz w:val="24"/>
          <w:szCs w:val="24"/>
        </w:rPr>
      </w:pPr>
      <w:r w:rsidRPr="460B22A9">
        <w:rPr>
          <w:sz w:val="24"/>
          <w:szCs w:val="24"/>
        </w:rPr>
        <w:t>1. Podučiti učenike i zaposlenike o mogućim oblicima internetskog nasilja i o tome kako prepoznati internetsko nasilje.</w:t>
      </w:r>
    </w:p>
    <w:p w14:paraId="66043C75" w14:textId="6B68C018" w:rsidR="00547B3A" w:rsidRPr="00547B3A" w:rsidRDefault="27D20B31" w:rsidP="460B22A9">
      <w:pPr>
        <w:pStyle w:val="Bezproreda"/>
        <w:spacing w:after="120" w:line="360" w:lineRule="auto"/>
        <w:jc w:val="both"/>
        <w:rPr>
          <w:sz w:val="24"/>
          <w:szCs w:val="24"/>
        </w:rPr>
      </w:pPr>
      <w:r w:rsidRPr="27D20B31">
        <w:rPr>
          <w:sz w:val="24"/>
          <w:szCs w:val="24"/>
        </w:rPr>
        <w:t xml:space="preserve">2. Jasno istaknuti prihvatljiva pravila ponašanja te učenike i zaposlenike podučiti kroz predmete koji koriste tehnologiju te prilikom provođenja nastave na daljinu. </w:t>
      </w:r>
    </w:p>
    <w:p w14:paraId="23146F57" w14:textId="77777777" w:rsidR="00547B3A" w:rsidRPr="00547B3A" w:rsidRDefault="460B22A9" w:rsidP="460B22A9">
      <w:pPr>
        <w:pStyle w:val="Bezproreda"/>
        <w:spacing w:after="120" w:line="360" w:lineRule="auto"/>
        <w:jc w:val="both"/>
        <w:rPr>
          <w:sz w:val="24"/>
          <w:szCs w:val="24"/>
        </w:rPr>
      </w:pPr>
      <w:r w:rsidRPr="460B22A9">
        <w:rPr>
          <w:sz w:val="24"/>
          <w:szCs w:val="24"/>
        </w:rPr>
        <w:t>3. Izraditi strategiju odgovora na internetsko nasilje</w:t>
      </w:r>
    </w:p>
    <w:p w14:paraId="7A444AEE" w14:textId="6A16529C" w:rsidR="00547B3A" w:rsidRPr="00547B3A" w:rsidRDefault="460B22A9" w:rsidP="460B22A9">
      <w:pPr>
        <w:pStyle w:val="Bezproreda"/>
        <w:spacing w:after="120" w:line="360" w:lineRule="auto"/>
        <w:jc w:val="both"/>
        <w:rPr>
          <w:sz w:val="24"/>
          <w:szCs w:val="24"/>
        </w:rPr>
      </w:pPr>
      <w:r w:rsidRPr="460B22A9">
        <w:rPr>
          <w:sz w:val="24"/>
          <w:szCs w:val="24"/>
        </w:rPr>
        <w:t>4. Obilježavati Dane sigurnog korištenja Interneta i suzbijanja nasilja.</w:t>
      </w:r>
    </w:p>
    <w:p w14:paraId="40F5E987" w14:textId="10D666AB" w:rsidR="00691ED4" w:rsidRPr="00547B3A" w:rsidRDefault="27D20B31" w:rsidP="27D20B31">
      <w:pPr>
        <w:spacing w:before="120" w:after="120" w:line="360" w:lineRule="auto"/>
        <w:jc w:val="both"/>
        <w:rPr>
          <w:b/>
          <w:bCs/>
          <w:color w:val="000000" w:themeColor="text1"/>
          <w:sz w:val="36"/>
          <w:szCs w:val="36"/>
        </w:rPr>
      </w:pPr>
      <w:r w:rsidRPr="27D20B31">
        <w:rPr>
          <w:sz w:val="24"/>
          <w:szCs w:val="24"/>
        </w:rPr>
        <w:t xml:space="preserve">Škola će, prilikom rješavanja problema internetskog zlostavljanja, koristiti sve raspoložive oblike individualne i grupne pomoći i podrške. U težim slučajevima zlostavljanja ili  ako se nasilje nastavi unatoč prethodno poduzetim mjerama savjetovanja, pomoći i podrške, Škola će djelovati sukladno Pravilniku o kriterijima za izricanje pedagoških mjera i Pravilnikom o načinu postupanja odgojno-obrazovnih radnika školskih ustanova u poduzimanju mjera zaštite prava učenika te </w:t>
      </w:r>
      <w:r w:rsidR="46844D12" w:rsidRPr="46844D12">
        <w:rPr>
          <w:sz w:val="24"/>
          <w:szCs w:val="24"/>
        </w:rPr>
        <w:t xml:space="preserve">prijaviti </w:t>
      </w:r>
      <w:r w:rsidRPr="27D20B31">
        <w:rPr>
          <w:sz w:val="24"/>
          <w:szCs w:val="24"/>
        </w:rPr>
        <w:t xml:space="preserve"> kršenja tih prava nadležnim tijelima. </w:t>
      </w:r>
    </w:p>
    <w:p w14:paraId="5FB48DE7" w14:textId="6A1CA4DF" w:rsidR="00691ED4" w:rsidRPr="00547B3A" w:rsidRDefault="27D20B31" w:rsidP="27D20B31">
      <w:pPr>
        <w:pStyle w:val="Bezproreda"/>
        <w:spacing w:after="120" w:line="360" w:lineRule="auto"/>
        <w:jc w:val="both"/>
        <w:rPr>
          <w:sz w:val="24"/>
          <w:szCs w:val="24"/>
        </w:rPr>
      </w:pPr>
      <w:r w:rsidRPr="27D20B31">
        <w:rPr>
          <w:sz w:val="24"/>
          <w:szCs w:val="24"/>
        </w:rPr>
        <w:t>Ukoliko Škola ima saznanja o bilo kojem obliku nasilja postupit će sukladno odredbama zakona te u suradnji s nadležnim institucijama i tijelima pokrenuti postupak radi zaštite prava  učenika.</w:t>
      </w:r>
    </w:p>
    <w:p w14:paraId="3A73FF27" w14:textId="77777777" w:rsidR="00547B3A" w:rsidRPr="00547B3A" w:rsidRDefault="460B22A9" w:rsidP="00547B3A">
      <w:pPr>
        <w:pStyle w:val="Bezproreda"/>
        <w:spacing w:after="120" w:line="360" w:lineRule="auto"/>
        <w:jc w:val="both"/>
        <w:rPr>
          <w:sz w:val="24"/>
          <w:szCs w:val="24"/>
        </w:rPr>
      </w:pPr>
      <w:r w:rsidRPr="460B22A9">
        <w:rPr>
          <w:sz w:val="24"/>
          <w:szCs w:val="24"/>
        </w:rPr>
        <w:t>Stručna služba Škole provodit će savjetodavni rad s učenicima koji provode razne oblike uznemiravanja, a kroz strategiju će se provesti i preventivne mjere suzbijanja nasilja.</w:t>
      </w:r>
    </w:p>
    <w:p w14:paraId="1CED1753" w14:textId="30F1171E" w:rsidR="46844D12" w:rsidRDefault="46844D12" w:rsidP="46844D12">
      <w:pPr>
        <w:pStyle w:val="Bezproreda"/>
        <w:spacing w:after="120" w:line="360" w:lineRule="auto"/>
        <w:jc w:val="both"/>
        <w:rPr>
          <w:sz w:val="24"/>
          <w:szCs w:val="24"/>
        </w:rPr>
      </w:pPr>
    </w:p>
    <w:p w14:paraId="5E90E8E3" w14:textId="77777777" w:rsidR="00C5396E" w:rsidRDefault="00C5396E" w:rsidP="00547B3A">
      <w:pPr>
        <w:pStyle w:val="Bezproreda"/>
        <w:spacing w:after="120" w:line="360" w:lineRule="auto"/>
        <w:jc w:val="both"/>
        <w:rPr>
          <w:sz w:val="24"/>
          <w:szCs w:val="24"/>
        </w:rPr>
      </w:pPr>
    </w:p>
    <w:p w14:paraId="784330F1" w14:textId="0EC88E5B" w:rsidR="00547B3A" w:rsidRPr="00547B3A" w:rsidRDefault="00547B3A" w:rsidP="00C5396E">
      <w:pPr>
        <w:pStyle w:val="Bezproreda"/>
        <w:spacing w:after="120" w:line="360" w:lineRule="auto"/>
        <w:jc w:val="center"/>
        <w:rPr>
          <w:sz w:val="24"/>
          <w:szCs w:val="24"/>
        </w:rPr>
      </w:pPr>
      <w:r w:rsidRPr="00547B3A">
        <w:rPr>
          <w:sz w:val="24"/>
          <w:szCs w:val="24"/>
        </w:rPr>
        <w:lastRenderedPageBreak/>
        <w:t xml:space="preserve">Članak </w:t>
      </w:r>
      <w:r w:rsidR="641CBB27" w:rsidRPr="641CBB27">
        <w:rPr>
          <w:sz w:val="24"/>
          <w:szCs w:val="24"/>
        </w:rPr>
        <w:t>28</w:t>
      </w:r>
      <w:r w:rsidRPr="00547B3A">
        <w:rPr>
          <w:sz w:val="24"/>
          <w:szCs w:val="24"/>
        </w:rPr>
        <w:t>.</w:t>
      </w:r>
    </w:p>
    <w:p w14:paraId="4A012818" w14:textId="6D69EF0D" w:rsidR="00547B3A" w:rsidRPr="00C5396E" w:rsidRDefault="46844D12" w:rsidP="46844D12">
      <w:pPr>
        <w:pStyle w:val="Bezproreda"/>
        <w:spacing w:after="120" w:line="360" w:lineRule="auto"/>
        <w:jc w:val="both"/>
        <w:rPr>
          <w:sz w:val="24"/>
          <w:szCs w:val="24"/>
        </w:rPr>
      </w:pPr>
      <w:r w:rsidRPr="46844D12">
        <w:rPr>
          <w:sz w:val="24"/>
          <w:szCs w:val="24"/>
        </w:rPr>
        <w:t xml:space="preserve">Roditelji su partneri Škole u poučavanju učenika o sigurnoj upotrebi IKT-a te prevenciji bilo kakvog oblika zlouporabe te vrste tehnologije. Stoga je predviđeno povećano sudjelovanje roditelja u školskim aktivnostima u području IKT tehnologije.  Škola će putem informativnih mailova i na roditeljskim sastancima informirati roditelje o sigurnoj uporabi informacijsko-komunikacijske tehnologije u školi i u nastavi na daljinu. </w:t>
      </w:r>
    </w:p>
    <w:p w14:paraId="340867EB" w14:textId="4FFF6B52" w:rsidR="00547B3A" w:rsidRPr="00C5396E" w:rsidRDefault="00547B3A" w:rsidP="00547B3A">
      <w:pPr>
        <w:pStyle w:val="Bezproreda"/>
        <w:spacing w:after="120" w:line="360" w:lineRule="auto"/>
        <w:jc w:val="both"/>
        <w:rPr>
          <w:color w:val="0070C0"/>
          <w:sz w:val="24"/>
          <w:szCs w:val="24"/>
        </w:rPr>
      </w:pPr>
    </w:p>
    <w:p w14:paraId="41876CC6" w14:textId="07A043FC" w:rsidR="00547B3A" w:rsidRPr="00C5396E" w:rsidRDefault="00547B3A" w:rsidP="00C5396E">
      <w:pPr>
        <w:pStyle w:val="Bezproreda"/>
        <w:spacing w:after="120" w:line="360" w:lineRule="auto"/>
        <w:jc w:val="center"/>
        <w:rPr>
          <w:sz w:val="24"/>
          <w:szCs w:val="24"/>
        </w:rPr>
      </w:pPr>
      <w:r w:rsidRPr="00C5396E">
        <w:rPr>
          <w:sz w:val="24"/>
          <w:szCs w:val="24"/>
        </w:rPr>
        <w:t xml:space="preserve">Članak </w:t>
      </w:r>
      <w:r w:rsidR="641CBB27" w:rsidRPr="641CBB27">
        <w:rPr>
          <w:sz w:val="24"/>
          <w:szCs w:val="24"/>
        </w:rPr>
        <w:t>29</w:t>
      </w:r>
      <w:r w:rsidRPr="00C5396E">
        <w:rPr>
          <w:sz w:val="24"/>
          <w:szCs w:val="24"/>
        </w:rPr>
        <w:t>.</w:t>
      </w:r>
    </w:p>
    <w:p w14:paraId="0364CFEF" w14:textId="153ECD81" w:rsidR="00547B3A" w:rsidRPr="00C5396E" w:rsidRDefault="00547B3A" w:rsidP="00547B3A">
      <w:pPr>
        <w:pStyle w:val="Bezproreda"/>
        <w:spacing w:after="120" w:line="360" w:lineRule="auto"/>
        <w:jc w:val="both"/>
        <w:rPr>
          <w:sz w:val="24"/>
          <w:szCs w:val="24"/>
        </w:rPr>
      </w:pPr>
      <w:r w:rsidRPr="00C5396E">
        <w:rPr>
          <w:sz w:val="24"/>
          <w:szCs w:val="24"/>
        </w:rPr>
        <w:t>Kućnim redom Škole propisano je da je zabranjeno korištenje mobitela u vrijeme nastave.</w:t>
      </w:r>
      <w:r w:rsidR="00691ED4">
        <w:rPr>
          <w:sz w:val="24"/>
          <w:szCs w:val="24"/>
        </w:rPr>
        <w:t xml:space="preserve"> Učenici mobilne uređaje na početku nastavnog sata ostavljaju u za to predviđenim kutijama. </w:t>
      </w:r>
    </w:p>
    <w:p w14:paraId="2C427F74" w14:textId="23FD903C" w:rsidR="46D9C995" w:rsidRDefault="27D20B31" w:rsidP="27D20B31">
      <w:pPr>
        <w:pStyle w:val="Bezproreda"/>
        <w:spacing w:after="120" w:line="360" w:lineRule="auto"/>
        <w:jc w:val="both"/>
        <w:rPr>
          <w:sz w:val="24"/>
          <w:szCs w:val="24"/>
        </w:rPr>
      </w:pPr>
      <w:r w:rsidRPr="27D20B31">
        <w:rPr>
          <w:sz w:val="24"/>
          <w:szCs w:val="24"/>
        </w:rPr>
        <w:t>Učenici mogu koristiti mobitel u slobodno vrijeme (mali odmor, veliki odmor) poštujući odredbe Pravilnika i Kućnog reda. U slučaju nedopuštenog korištenja, učitelj  može mobilni uređaj privremeno oduzeti do kraja nastavnog sata. Kod ponovljenog korištenja učitelj će aparate predati razredniku. Razrednik u dogovoru s predmetnim učiteljem mobilni uređaj vraća učeniku ili poziva roditelja u školu.</w:t>
      </w:r>
    </w:p>
    <w:p w14:paraId="7F3D22C4" w14:textId="5A965F4E" w:rsidR="00547B3A" w:rsidRPr="00C5396E" w:rsidRDefault="46D9C995" w:rsidP="00547B3A">
      <w:pPr>
        <w:pStyle w:val="Bezproreda"/>
        <w:spacing w:after="120" w:line="360" w:lineRule="auto"/>
        <w:jc w:val="both"/>
        <w:rPr>
          <w:sz w:val="24"/>
          <w:szCs w:val="24"/>
        </w:rPr>
      </w:pPr>
      <w:r w:rsidRPr="46D9C995">
        <w:rPr>
          <w:sz w:val="24"/>
          <w:szCs w:val="24"/>
        </w:rPr>
        <w:t>Učenici mogu iznimno koristiti mobitele za vrijeme nastave kao nastavno pomagalo u dogovoru s predmetnim učiteljem. Svaka upotreba tehnologije u učionici mora imati unaprijed zadanu svrhu koja opravdava korištenje tehnologije.</w:t>
      </w:r>
    </w:p>
    <w:p w14:paraId="676BC445" w14:textId="77777777" w:rsidR="00547B3A" w:rsidRPr="00547B3A" w:rsidRDefault="00547B3A" w:rsidP="00547B3A">
      <w:pPr>
        <w:pStyle w:val="Bezproreda"/>
        <w:spacing w:after="120" w:line="360" w:lineRule="auto"/>
        <w:jc w:val="both"/>
        <w:rPr>
          <w:sz w:val="24"/>
          <w:szCs w:val="24"/>
        </w:rPr>
      </w:pPr>
      <w:r w:rsidRPr="00547B3A">
        <w:rPr>
          <w:sz w:val="24"/>
          <w:szCs w:val="24"/>
        </w:rPr>
        <w:t xml:space="preserve"> </w:t>
      </w:r>
    </w:p>
    <w:p w14:paraId="2C5569B4" w14:textId="4564FF4A" w:rsidR="00547B3A" w:rsidRPr="00547B3A" w:rsidRDefault="00547B3A" w:rsidP="00C5396E">
      <w:pPr>
        <w:pStyle w:val="Bezproreda"/>
        <w:spacing w:after="120" w:line="360" w:lineRule="auto"/>
        <w:jc w:val="center"/>
        <w:rPr>
          <w:sz w:val="24"/>
          <w:szCs w:val="24"/>
        </w:rPr>
      </w:pPr>
      <w:r w:rsidRPr="00547B3A">
        <w:rPr>
          <w:sz w:val="24"/>
          <w:szCs w:val="24"/>
        </w:rPr>
        <w:t xml:space="preserve">Članak </w:t>
      </w:r>
      <w:r w:rsidR="641CBB27" w:rsidRPr="641CBB27">
        <w:rPr>
          <w:sz w:val="24"/>
          <w:szCs w:val="24"/>
        </w:rPr>
        <w:t>30</w:t>
      </w:r>
      <w:r w:rsidRPr="00547B3A">
        <w:rPr>
          <w:sz w:val="24"/>
          <w:szCs w:val="24"/>
        </w:rPr>
        <w:t>.</w:t>
      </w:r>
    </w:p>
    <w:p w14:paraId="63C4E1AD" w14:textId="77777777" w:rsidR="00547B3A" w:rsidRPr="00547B3A" w:rsidRDefault="00547B3A" w:rsidP="00547B3A">
      <w:pPr>
        <w:pStyle w:val="Bezproreda"/>
        <w:spacing w:after="120" w:line="360" w:lineRule="auto"/>
        <w:jc w:val="both"/>
        <w:rPr>
          <w:sz w:val="24"/>
          <w:szCs w:val="24"/>
        </w:rPr>
      </w:pPr>
      <w:r w:rsidRPr="00547B3A">
        <w:rPr>
          <w:sz w:val="24"/>
          <w:szCs w:val="24"/>
        </w:rPr>
        <w:t xml:space="preserve">Jedan od popularnih oblika nasilja među vršnjacima koji donosi moderno doba tehnologije je i nasilje putem mobitela. Uključuje bilo kakav oblik poruke zbog koje se osoba osjeća neugodno ili joj se tako prijeti – može biti tekstualna, </w:t>
      </w:r>
      <w:proofErr w:type="spellStart"/>
      <w:r w:rsidRPr="00547B3A">
        <w:rPr>
          <w:sz w:val="24"/>
          <w:szCs w:val="24"/>
        </w:rPr>
        <w:t>videoporuka</w:t>
      </w:r>
      <w:proofErr w:type="spellEnd"/>
      <w:r w:rsidRPr="00547B3A">
        <w:rPr>
          <w:sz w:val="24"/>
          <w:szCs w:val="24"/>
        </w:rPr>
        <w:t>, fotografija, poziv – odnosno bilo kakva višestruko slana poruka kojoj je cilj uvrijediti, zaprijetiti, nanijeti bilo kakvu štetu vlasniku mobilnog telefona.</w:t>
      </w:r>
    </w:p>
    <w:p w14:paraId="13128809" w14:textId="4C684AAD" w:rsidR="00547B3A" w:rsidRDefault="00547B3A" w:rsidP="00547B3A">
      <w:pPr>
        <w:pStyle w:val="Bezproreda"/>
        <w:spacing w:after="120" w:line="360" w:lineRule="auto"/>
        <w:jc w:val="both"/>
        <w:rPr>
          <w:sz w:val="24"/>
          <w:szCs w:val="24"/>
        </w:rPr>
      </w:pPr>
      <w:r w:rsidRPr="00547B3A">
        <w:rPr>
          <w:sz w:val="24"/>
          <w:szCs w:val="24"/>
        </w:rPr>
        <w:t>Škola je dužna upoznati učenika s posljedicama zlouporabe mobitela te da je svaki oblik nasilja kažnjiv zakonom.</w:t>
      </w:r>
    </w:p>
    <w:p w14:paraId="52C92124" w14:textId="77777777" w:rsidR="00691ED4" w:rsidRPr="00547B3A" w:rsidRDefault="00691ED4" w:rsidP="00691ED4">
      <w:pPr>
        <w:pStyle w:val="Bezproreda"/>
        <w:spacing w:after="120" w:line="360" w:lineRule="auto"/>
        <w:jc w:val="both"/>
        <w:rPr>
          <w:sz w:val="24"/>
          <w:szCs w:val="24"/>
        </w:rPr>
      </w:pPr>
      <w:r w:rsidRPr="00547B3A">
        <w:rPr>
          <w:sz w:val="24"/>
          <w:szCs w:val="24"/>
        </w:rPr>
        <w:t>Ukoliko Škola ima saznanja o bilo kojem obliku nasilja postupit će sukladno odredbama zakona te u suradnji s nadležnim institucijama i tijelima pokrenuti postupak radi zaštite prava  učenika.</w:t>
      </w:r>
    </w:p>
    <w:p w14:paraId="5805A7A3" w14:textId="77777777" w:rsidR="00691ED4" w:rsidRPr="00547B3A" w:rsidRDefault="00691ED4" w:rsidP="00547B3A">
      <w:pPr>
        <w:pStyle w:val="Bezproreda"/>
        <w:spacing w:after="120" w:line="360" w:lineRule="auto"/>
        <w:jc w:val="both"/>
        <w:rPr>
          <w:sz w:val="24"/>
          <w:szCs w:val="24"/>
        </w:rPr>
      </w:pPr>
    </w:p>
    <w:p w14:paraId="26DADFB9" w14:textId="77777777" w:rsidR="00C5396E" w:rsidRDefault="00C5396E" w:rsidP="00547B3A">
      <w:pPr>
        <w:pStyle w:val="Bezproreda"/>
        <w:spacing w:after="120" w:line="360" w:lineRule="auto"/>
        <w:jc w:val="both"/>
        <w:rPr>
          <w:sz w:val="24"/>
          <w:szCs w:val="24"/>
        </w:rPr>
      </w:pPr>
    </w:p>
    <w:p w14:paraId="35C579CD" w14:textId="476CD72A" w:rsidR="00547B3A" w:rsidRPr="00547B3A" w:rsidRDefault="00547B3A" w:rsidP="00C5396E">
      <w:pPr>
        <w:pStyle w:val="Bezproreda"/>
        <w:spacing w:after="120" w:line="360" w:lineRule="auto"/>
        <w:jc w:val="center"/>
        <w:rPr>
          <w:sz w:val="24"/>
          <w:szCs w:val="24"/>
        </w:rPr>
      </w:pPr>
      <w:r w:rsidRPr="00547B3A">
        <w:rPr>
          <w:sz w:val="24"/>
          <w:szCs w:val="24"/>
        </w:rPr>
        <w:lastRenderedPageBreak/>
        <w:t xml:space="preserve">Članak </w:t>
      </w:r>
      <w:r w:rsidR="641CBB27" w:rsidRPr="641CBB27">
        <w:rPr>
          <w:sz w:val="24"/>
          <w:szCs w:val="24"/>
        </w:rPr>
        <w:t>31</w:t>
      </w:r>
      <w:r w:rsidRPr="00547B3A">
        <w:rPr>
          <w:sz w:val="24"/>
          <w:szCs w:val="24"/>
        </w:rPr>
        <w:t>.</w:t>
      </w:r>
    </w:p>
    <w:p w14:paraId="7CD4A259" w14:textId="6F9A1A39" w:rsidR="27D20B31" w:rsidRDefault="27D20B31" w:rsidP="4D5AE4C5">
      <w:pPr>
        <w:pStyle w:val="Bezproreda"/>
        <w:spacing w:after="120" w:line="360" w:lineRule="auto"/>
        <w:jc w:val="center"/>
        <w:rPr>
          <w:sz w:val="24"/>
          <w:szCs w:val="24"/>
        </w:rPr>
      </w:pPr>
      <w:r w:rsidRPr="641CBB27">
        <w:rPr>
          <w:sz w:val="24"/>
          <w:szCs w:val="24"/>
        </w:rPr>
        <w:t>Nastava na daljinu</w:t>
      </w:r>
    </w:p>
    <w:p w14:paraId="413AE5CA" w14:textId="20B1B9A4" w:rsidR="4D5AE4C5" w:rsidRDefault="4D5AE4C5" w:rsidP="4D5AE4C5">
      <w:pPr>
        <w:pStyle w:val="Bezproreda"/>
        <w:spacing w:after="120" w:line="360" w:lineRule="auto"/>
        <w:jc w:val="center"/>
        <w:rPr>
          <w:sz w:val="24"/>
          <w:szCs w:val="24"/>
        </w:rPr>
      </w:pPr>
    </w:p>
    <w:p w14:paraId="0433AC92" w14:textId="688AF1EB" w:rsidR="5014EB81" w:rsidRDefault="5014EB81" w:rsidP="5014EB81">
      <w:pPr>
        <w:pStyle w:val="Bezproreda"/>
        <w:spacing w:after="120" w:line="360" w:lineRule="auto"/>
        <w:jc w:val="both"/>
        <w:rPr>
          <w:sz w:val="24"/>
          <w:szCs w:val="24"/>
        </w:rPr>
      </w:pPr>
      <w:r w:rsidRPr="641CBB27">
        <w:rPr>
          <w:sz w:val="24"/>
          <w:szCs w:val="24"/>
        </w:rPr>
        <w:t xml:space="preserve">Škola omogućuje svim učenicima praćenje nastave na daljinu od kuće. Ukoliko učenik ne posjeduje uređaj ili nema mogućnost pristupa internetu za sudjelovanje  u nastavi na daljinu potrebno se obratiti administratoru kako bi se osigurali dodatni uređaji. </w:t>
      </w:r>
    </w:p>
    <w:p w14:paraId="597811E7" w14:textId="4E1F3507" w:rsidR="5014EB81" w:rsidRDefault="46844D12" w:rsidP="5014EB81">
      <w:pPr>
        <w:pStyle w:val="Bezproreda"/>
        <w:spacing w:after="120" w:line="360" w:lineRule="auto"/>
        <w:jc w:val="both"/>
        <w:rPr>
          <w:sz w:val="24"/>
          <w:szCs w:val="24"/>
        </w:rPr>
      </w:pPr>
      <w:r w:rsidRPr="641CBB27">
        <w:rPr>
          <w:sz w:val="24"/>
          <w:szCs w:val="24"/>
        </w:rPr>
        <w:t xml:space="preserve">Učenici su dužni pohađati nastavu na daljinu i pridržavati se pravila i uputa nastavnika kao na nastavi u školi. </w:t>
      </w:r>
    </w:p>
    <w:p w14:paraId="59FC079C" w14:textId="659D7C07" w:rsidR="5014EB81" w:rsidRDefault="5014EB81" w:rsidP="5014EB81">
      <w:pPr>
        <w:pStyle w:val="Bezproreda"/>
        <w:spacing w:after="120" w:line="360" w:lineRule="auto"/>
        <w:jc w:val="both"/>
        <w:rPr>
          <w:sz w:val="24"/>
          <w:szCs w:val="24"/>
        </w:rPr>
      </w:pPr>
      <w:r w:rsidRPr="641CBB27">
        <w:rPr>
          <w:sz w:val="24"/>
          <w:szCs w:val="24"/>
        </w:rPr>
        <w:t xml:space="preserve">Za provođenje nastave na daljinu preporuka Škole je uporaba alata MS </w:t>
      </w:r>
      <w:proofErr w:type="spellStart"/>
      <w:r w:rsidRPr="641CBB27">
        <w:rPr>
          <w:sz w:val="24"/>
          <w:szCs w:val="24"/>
        </w:rPr>
        <w:t>Teams</w:t>
      </w:r>
      <w:proofErr w:type="spellEnd"/>
      <w:r w:rsidRPr="641CBB27">
        <w:rPr>
          <w:sz w:val="24"/>
          <w:szCs w:val="24"/>
        </w:rPr>
        <w:t xml:space="preserve"> za koji nastavnici i učenici mogu dobiti podršku pri korištenju u školi. Svaki nastavnik može odlučiti koji program za nastavu na daljinu želi koristiti te treba biti upoznat s mogućnostima i uvjetima korištenja tih programa. </w:t>
      </w:r>
    </w:p>
    <w:p w14:paraId="15DA18F4" w14:textId="392D4CDC" w:rsidR="27D20B31" w:rsidRDefault="27D20B31" w:rsidP="27D20B31">
      <w:pPr>
        <w:pStyle w:val="Bezproreda"/>
        <w:spacing w:after="120" w:line="360" w:lineRule="auto"/>
        <w:jc w:val="both"/>
        <w:rPr>
          <w:sz w:val="24"/>
          <w:szCs w:val="24"/>
        </w:rPr>
      </w:pPr>
      <w:r w:rsidRPr="641CBB27">
        <w:rPr>
          <w:sz w:val="24"/>
          <w:szCs w:val="24"/>
        </w:rPr>
        <w:t xml:space="preserve">Prilikom sudjelovanja u nastavi na daljinu učenici </w:t>
      </w:r>
      <w:r w:rsidR="46844D12" w:rsidRPr="641CBB27">
        <w:rPr>
          <w:sz w:val="24"/>
          <w:szCs w:val="24"/>
        </w:rPr>
        <w:t>su dužni</w:t>
      </w:r>
      <w:r w:rsidRPr="641CBB27">
        <w:rPr>
          <w:sz w:val="24"/>
          <w:szCs w:val="24"/>
        </w:rPr>
        <w:t xml:space="preserve">: </w:t>
      </w:r>
    </w:p>
    <w:p w14:paraId="43B641B1" w14:textId="5CC93C72" w:rsidR="27D20B31" w:rsidRDefault="27D20B31" w:rsidP="27D20B31">
      <w:pPr>
        <w:pStyle w:val="Bezproreda"/>
        <w:numPr>
          <w:ilvl w:val="0"/>
          <w:numId w:val="15"/>
        </w:numPr>
        <w:spacing w:after="120" w:line="360" w:lineRule="auto"/>
        <w:jc w:val="both"/>
        <w:rPr>
          <w:rFonts w:asciiTheme="minorHAnsi" w:eastAsiaTheme="minorEastAsia" w:hAnsiTheme="minorHAnsi" w:cstheme="minorBidi"/>
          <w:color w:val="000000" w:themeColor="text1"/>
          <w:sz w:val="24"/>
          <w:szCs w:val="24"/>
        </w:rPr>
      </w:pPr>
      <w:r w:rsidRPr="641CBB27">
        <w:rPr>
          <w:sz w:val="24"/>
          <w:szCs w:val="24"/>
        </w:rPr>
        <w:t>Koristiti svoje ime i prezime prilikom prijave</w:t>
      </w:r>
    </w:p>
    <w:p w14:paraId="27EE45CE" w14:textId="6A9C3D97" w:rsidR="27D20B31" w:rsidRDefault="46844D12" w:rsidP="27D20B31">
      <w:pPr>
        <w:pStyle w:val="Bezproreda"/>
        <w:numPr>
          <w:ilvl w:val="0"/>
          <w:numId w:val="15"/>
        </w:numPr>
        <w:spacing w:after="120" w:line="360" w:lineRule="auto"/>
        <w:jc w:val="both"/>
        <w:rPr>
          <w:color w:val="000000" w:themeColor="text1"/>
          <w:sz w:val="24"/>
          <w:szCs w:val="24"/>
        </w:rPr>
      </w:pPr>
      <w:r w:rsidRPr="641CBB27">
        <w:rPr>
          <w:sz w:val="24"/>
          <w:szCs w:val="24"/>
        </w:rPr>
        <w:t xml:space="preserve">Ukoliko se nastava održava u realnom vremenu putem </w:t>
      </w:r>
      <w:proofErr w:type="spellStart"/>
      <w:r w:rsidRPr="641CBB27">
        <w:rPr>
          <w:sz w:val="24"/>
          <w:szCs w:val="24"/>
        </w:rPr>
        <w:t>videopoziva</w:t>
      </w:r>
      <w:proofErr w:type="spellEnd"/>
      <w:r w:rsidRPr="641CBB27">
        <w:rPr>
          <w:sz w:val="24"/>
          <w:szCs w:val="24"/>
        </w:rPr>
        <w:t xml:space="preserve"> učenik treba imati uključenu kameru</w:t>
      </w:r>
    </w:p>
    <w:p w14:paraId="7D3F0C73" w14:textId="023F7819" w:rsidR="27D20B31" w:rsidRDefault="5014EB81" w:rsidP="27D20B31">
      <w:pPr>
        <w:pStyle w:val="Bezproreda"/>
        <w:numPr>
          <w:ilvl w:val="0"/>
          <w:numId w:val="15"/>
        </w:numPr>
        <w:spacing w:after="120" w:line="360" w:lineRule="auto"/>
        <w:jc w:val="both"/>
        <w:rPr>
          <w:color w:val="000000" w:themeColor="text1"/>
          <w:sz w:val="24"/>
          <w:szCs w:val="24"/>
        </w:rPr>
      </w:pPr>
      <w:r w:rsidRPr="5014EB81">
        <w:rPr>
          <w:sz w:val="24"/>
          <w:szCs w:val="24"/>
        </w:rPr>
        <w:t xml:space="preserve">Zabranjeno je prosljeđivanje poveznica za </w:t>
      </w:r>
      <w:proofErr w:type="spellStart"/>
      <w:r w:rsidRPr="5014EB81">
        <w:rPr>
          <w:sz w:val="24"/>
          <w:szCs w:val="24"/>
        </w:rPr>
        <w:t>videopozive</w:t>
      </w:r>
      <w:proofErr w:type="spellEnd"/>
      <w:r w:rsidRPr="5014EB81">
        <w:rPr>
          <w:sz w:val="24"/>
          <w:szCs w:val="24"/>
        </w:rPr>
        <w:t xml:space="preserve"> nepoznatim osobama</w:t>
      </w:r>
    </w:p>
    <w:p w14:paraId="54B5E66F" w14:textId="68B79228" w:rsidR="27D20B31" w:rsidRDefault="27D20B31" w:rsidP="5014EB81">
      <w:pPr>
        <w:pStyle w:val="Bezproreda"/>
        <w:spacing w:after="120" w:line="360" w:lineRule="auto"/>
        <w:jc w:val="both"/>
        <w:rPr>
          <w:sz w:val="24"/>
          <w:szCs w:val="24"/>
        </w:rPr>
      </w:pPr>
    </w:p>
    <w:p w14:paraId="1438FE55" w14:textId="6CFC5595" w:rsidR="641CBB27" w:rsidRDefault="641CBB27" w:rsidP="641CBB27">
      <w:pPr>
        <w:pStyle w:val="Bezproreda"/>
        <w:spacing w:after="120" w:line="360" w:lineRule="auto"/>
        <w:jc w:val="center"/>
        <w:rPr>
          <w:sz w:val="24"/>
          <w:szCs w:val="24"/>
        </w:rPr>
      </w:pPr>
      <w:r w:rsidRPr="641CBB27">
        <w:rPr>
          <w:sz w:val="24"/>
          <w:szCs w:val="24"/>
        </w:rPr>
        <w:t xml:space="preserve">Članak 32. </w:t>
      </w:r>
    </w:p>
    <w:p w14:paraId="2ECD7B29" w14:textId="66293761" w:rsidR="641CBB27" w:rsidRDefault="641CBB27" w:rsidP="641CBB27">
      <w:pPr>
        <w:jc w:val="both"/>
      </w:pPr>
      <w:r w:rsidRPr="641CBB27">
        <w:rPr>
          <w:sz w:val="24"/>
          <w:szCs w:val="24"/>
        </w:rPr>
        <w:t>Postupanje prema odredbama ovog Pravilnika sastavni je dio radnih obveza radnika i učenika Škole.</w:t>
      </w:r>
    </w:p>
    <w:p w14:paraId="3679B4C8" w14:textId="7499C07D" w:rsidR="641CBB27" w:rsidRDefault="641CBB27" w:rsidP="641CBB27">
      <w:pPr>
        <w:jc w:val="both"/>
        <w:rPr>
          <w:sz w:val="24"/>
          <w:szCs w:val="24"/>
        </w:rPr>
      </w:pPr>
    </w:p>
    <w:p w14:paraId="1DF12AFF" w14:textId="7899468B" w:rsidR="641CBB27" w:rsidRDefault="641CBB27" w:rsidP="641CBB27">
      <w:pPr>
        <w:jc w:val="both"/>
      </w:pPr>
      <w:r w:rsidRPr="641CBB27">
        <w:rPr>
          <w:sz w:val="24"/>
          <w:szCs w:val="24"/>
        </w:rPr>
        <w:t>Radnik koji postupi suprotno odredbama ovog Pravilnika, odgovoran je za težu povredu radne obveze.</w:t>
      </w:r>
    </w:p>
    <w:p w14:paraId="527DD920" w14:textId="2F5B5BAE" w:rsidR="641CBB27" w:rsidRDefault="641CBB27" w:rsidP="641CBB27">
      <w:pPr>
        <w:jc w:val="both"/>
        <w:rPr>
          <w:sz w:val="24"/>
          <w:szCs w:val="24"/>
        </w:rPr>
      </w:pPr>
    </w:p>
    <w:p w14:paraId="0B9089CA" w14:textId="353DB81C" w:rsidR="641CBB27" w:rsidRDefault="641CBB27" w:rsidP="641CBB27">
      <w:pPr>
        <w:jc w:val="both"/>
      </w:pPr>
      <w:r w:rsidRPr="641CBB27">
        <w:rPr>
          <w:sz w:val="24"/>
          <w:szCs w:val="24"/>
        </w:rPr>
        <w:t>Učenik koji postupi suprotno odredbama ovog Pravilnika, odgovoran je prema Statutu Škole.</w:t>
      </w:r>
    </w:p>
    <w:p w14:paraId="3ABFE7E4" w14:textId="3AD77313" w:rsidR="641CBB27" w:rsidRDefault="641CBB27" w:rsidP="641CBB27">
      <w:pPr>
        <w:pStyle w:val="Bezproreda"/>
        <w:spacing w:after="120" w:line="360" w:lineRule="auto"/>
        <w:jc w:val="center"/>
        <w:rPr>
          <w:sz w:val="24"/>
          <w:szCs w:val="24"/>
        </w:rPr>
      </w:pPr>
    </w:p>
    <w:p w14:paraId="773D37F8" w14:textId="25FC034E" w:rsidR="00547B3A" w:rsidRPr="00547B3A" w:rsidRDefault="641CBB27" w:rsidP="641CBB27">
      <w:pPr>
        <w:pStyle w:val="Bezproreda"/>
        <w:spacing w:after="120" w:line="360" w:lineRule="auto"/>
        <w:jc w:val="center"/>
        <w:rPr>
          <w:sz w:val="24"/>
          <w:szCs w:val="24"/>
        </w:rPr>
      </w:pPr>
      <w:r w:rsidRPr="641CBB27">
        <w:rPr>
          <w:sz w:val="24"/>
          <w:szCs w:val="24"/>
        </w:rPr>
        <w:t xml:space="preserve">Članak 33. </w:t>
      </w:r>
    </w:p>
    <w:p w14:paraId="02990B60" w14:textId="77777777" w:rsidR="00547B3A" w:rsidRPr="00547B3A" w:rsidRDefault="00547B3A" w:rsidP="00547B3A">
      <w:pPr>
        <w:pStyle w:val="Bezproreda"/>
        <w:spacing w:after="120" w:line="360" w:lineRule="auto"/>
        <w:jc w:val="both"/>
        <w:rPr>
          <w:sz w:val="24"/>
          <w:szCs w:val="24"/>
        </w:rPr>
      </w:pPr>
      <w:r w:rsidRPr="00547B3A">
        <w:rPr>
          <w:sz w:val="24"/>
          <w:szCs w:val="24"/>
        </w:rPr>
        <w:t>Svi izrazi koji se u ovom Pravilniku koriste u muškom rodu neutralni su te se odnose i na muške i na ženske osobe.</w:t>
      </w:r>
    </w:p>
    <w:p w14:paraId="4456131A" w14:textId="77777777" w:rsidR="00547B3A" w:rsidRPr="00547B3A" w:rsidRDefault="00547B3A" w:rsidP="00547B3A">
      <w:pPr>
        <w:pStyle w:val="Bezproreda"/>
        <w:spacing w:after="120" w:line="360" w:lineRule="auto"/>
        <w:jc w:val="both"/>
        <w:rPr>
          <w:sz w:val="24"/>
          <w:szCs w:val="24"/>
        </w:rPr>
      </w:pPr>
      <w:r w:rsidRPr="00547B3A">
        <w:rPr>
          <w:sz w:val="24"/>
          <w:szCs w:val="24"/>
        </w:rPr>
        <w:t>Ovaj Pravilnik objavit će se na mrežnim stranicama Škole, te stupa na snagu  i primjenjuje se s danom objave.</w:t>
      </w:r>
    </w:p>
    <w:p w14:paraId="3527B340" w14:textId="77777777" w:rsidR="00C5396E" w:rsidRDefault="00C5396E" w:rsidP="00547B3A">
      <w:pPr>
        <w:pStyle w:val="Bezproreda"/>
        <w:spacing w:after="120" w:line="360" w:lineRule="auto"/>
        <w:jc w:val="both"/>
        <w:rPr>
          <w:sz w:val="24"/>
          <w:szCs w:val="24"/>
        </w:rPr>
      </w:pPr>
    </w:p>
    <w:p w14:paraId="4F1470D2" w14:textId="77777777" w:rsidR="00C5396E" w:rsidRDefault="00C5396E" w:rsidP="00547B3A">
      <w:pPr>
        <w:pStyle w:val="Bezproreda"/>
        <w:spacing w:after="120" w:line="360" w:lineRule="auto"/>
        <w:jc w:val="both"/>
        <w:rPr>
          <w:sz w:val="24"/>
          <w:szCs w:val="24"/>
        </w:rPr>
      </w:pPr>
    </w:p>
    <w:p w14:paraId="5E390892" w14:textId="77777777" w:rsidR="00C5396E" w:rsidRDefault="00C5396E" w:rsidP="00547B3A">
      <w:pPr>
        <w:pStyle w:val="Bezproreda"/>
        <w:spacing w:after="120" w:line="360" w:lineRule="auto"/>
        <w:jc w:val="both"/>
        <w:rPr>
          <w:sz w:val="24"/>
          <w:szCs w:val="24"/>
        </w:rPr>
      </w:pPr>
    </w:p>
    <w:p w14:paraId="4D0AB28A" w14:textId="5861A69B" w:rsidR="00547B3A" w:rsidRPr="00547B3A" w:rsidRDefault="00547B3A" w:rsidP="00547B3A">
      <w:pPr>
        <w:pStyle w:val="Bezproreda"/>
        <w:spacing w:after="120" w:line="360" w:lineRule="auto"/>
        <w:jc w:val="both"/>
        <w:rPr>
          <w:sz w:val="24"/>
          <w:szCs w:val="24"/>
        </w:rPr>
      </w:pPr>
      <w:r w:rsidRPr="00547B3A">
        <w:rPr>
          <w:sz w:val="24"/>
          <w:szCs w:val="24"/>
        </w:rPr>
        <w:t xml:space="preserve">KLASA: </w:t>
      </w:r>
    </w:p>
    <w:p w14:paraId="2E702862" w14:textId="35415D81" w:rsidR="00547B3A" w:rsidRPr="00547B3A" w:rsidRDefault="00547B3A" w:rsidP="00547B3A">
      <w:pPr>
        <w:pStyle w:val="Bezproreda"/>
        <w:spacing w:after="120" w:line="360" w:lineRule="auto"/>
        <w:jc w:val="both"/>
        <w:rPr>
          <w:sz w:val="24"/>
          <w:szCs w:val="24"/>
        </w:rPr>
      </w:pPr>
      <w:proofErr w:type="spellStart"/>
      <w:r w:rsidRPr="00547B3A">
        <w:rPr>
          <w:sz w:val="24"/>
          <w:szCs w:val="24"/>
        </w:rPr>
        <w:t>Urbroj</w:t>
      </w:r>
      <w:proofErr w:type="spellEnd"/>
      <w:r w:rsidRPr="00547B3A">
        <w:rPr>
          <w:sz w:val="24"/>
          <w:szCs w:val="24"/>
        </w:rPr>
        <w:t xml:space="preserve">: </w:t>
      </w:r>
    </w:p>
    <w:p w14:paraId="1FC9FFAF" w14:textId="4D1E5451" w:rsidR="00547B3A" w:rsidRPr="00547B3A" w:rsidRDefault="00547B3A" w:rsidP="00547B3A">
      <w:pPr>
        <w:pStyle w:val="Bezproreda"/>
        <w:spacing w:after="120" w:line="360" w:lineRule="auto"/>
        <w:jc w:val="both"/>
        <w:rPr>
          <w:sz w:val="24"/>
          <w:szCs w:val="24"/>
        </w:rPr>
      </w:pPr>
      <w:r w:rsidRPr="00547B3A">
        <w:rPr>
          <w:sz w:val="24"/>
          <w:szCs w:val="24"/>
        </w:rPr>
        <w:t xml:space="preserve">U Zagrebu, </w:t>
      </w:r>
      <w:r w:rsidR="0F92695C" w:rsidRPr="0F92695C">
        <w:rPr>
          <w:sz w:val="24"/>
          <w:szCs w:val="24"/>
        </w:rPr>
        <w:t xml:space="preserve">    ožujka 2021.  </w:t>
      </w:r>
    </w:p>
    <w:p w14:paraId="2362AC60" w14:textId="77777777" w:rsidR="00547B3A" w:rsidRPr="00547B3A" w:rsidRDefault="00547B3A" w:rsidP="00547B3A">
      <w:pPr>
        <w:pStyle w:val="Bezproreda"/>
        <w:spacing w:after="120" w:line="360" w:lineRule="auto"/>
        <w:jc w:val="both"/>
        <w:rPr>
          <w:sz w:val="24"/>
          <w:szCs w:val="24"/>
        </w:rPr>
      </w:pPr>
    </w:p>
    <w:p w14:paraId="1B7BA383" w14:textId="77777777" w:rsidR="00547B3A" w:rsidRPr="00547B3A" w:rsidRDefault="00547B3A" w:rsidP="00547B3A">
      <w:pPr>
        <w:pStyle w:val="Bezproreda"/>
        <w:spacing w:after="120" w:line="360" w:lineRule="auto"/>
        <w:jc w:val="both"/>
        <w:rPr>
          <w:sz w:val="24"/>
          <w:szCs w:val="24"/>
        </w:rPr>
      </w:pPr>
      <w:r w:rsidRPr="00547B3A">
        <w:rPr>
          <w:sz w:val="24"/>
          <w:szCs w:val="24"/>
        </w:rPr>
        <w:t xml:space="preserve">                                   </w:t>
      </w:r>
    </w:p>
    <w:p w14:paraId="713C9AC0" w14:textId="020785FD" w:rsidR="00547B3A" w:rsidRPr="00547B3A" w:rsidRDefault="00547B3A" w:rsidP="00547B3A">
      <w:pPr>
        <w:pStyle w:val="Bezproreda"/>
        <w:spacing w:after="120" w:line="360" w:lineRule="auto"/>
        <w:jc w:val="both"/>
        <w:rPr>
          <w:sz w:val="24"/>
          <w:szCs w:val="24"/>
        </w:rPr>
      </w:pPr>
      <w:r w:rsidRPr="00547B3A">
        <w:rPr>
          <w:sz w:val="24"/>
          <w:szCs w:val="24"/>
        </w:rPr>
        <w:t xml:space="preserve">        Ravnatelj:                                            </w:t>
      </w:r>
      <w:r w:rsidR="00C5396E">
        <w:tab/>
      </w:r>
      <w:r w:rsidR="00C5396E">
        <w:tab/>
      </w:r>
      <w:r w:rsidR="00C5396E">
        <w:tab/>
      </w:r>
      <w:r w:rsidR="00C5396E">
        <w:rPr>
          <w:sz w:val="24"/>
          <w:szCs w:val="24"/>
        </w:rPr>
        <w:t xml:space="preserve">     </w:t>
      </w:r>
      <w:r w:rsidRPr="00547B3A">
        <w:rPr>
          <w:sz w:val="24"/>
          <w:szCs w:val="24"/>
        </w:rPr>
        <w:t>Predsjednica Školskog odbora:</w:t>
      </w:r>
    </w:p>
    <w:p w14:paraId="0DB49665" w14:textId="517842D3" w:rsidR="641CBB27" w:rsidRDefault="641CBB27" w:rsidP="641CBB27">
      <w:pPr>
        <w:pStyle w:val="Bezproreda"/>
        <w:spacing w:after="120" w:line="360" w:lineRule="auto"/>
        <w:jc w:val="both"/>
        <w:rPr>
          <w:sz w:val="24"/>
          <w:szCs w:val="24"/>
        </w:rPr>
      </w:pPr>
    </w:p>
    <w:p w14:paraId="7B75EB51" w14:textId="6C53786D" w:rsidR="641CBB27" w:rsidRDefault="641CBB27" w:rsidP="641CBB27">
      <w:pPr>
        <w:pStyle w:val="Bezproreda"/>
        <w:spacing w:after="120" w:line="360" w:lineRule="auto"/>
        <w:jc w:val="both"/>
        <w:rPr>
          <w:sz w:val="24"/>
          <w:szCs w:val="24"/>
        </w:rPr>
      </w:pPr>
      <w:r w:rsidRPr="641CBB27">
        <w:rPr>
          <w:sz w:val="24"/>
          <w:szCs w:val="24"/>
        </w:rPr>
        <w:t>________________________</w:t>
      </w:r>
      <w:r>
        <w:tab/>
      </w:r>
      <w:r>
        <w:tab/>
      </w:r>
      <w:r>
        <w:tab/>
      </w:r>
      <w:r>
        <w:tab/>
      </w:r>
      <w:r w:rsidRPr="641CBB27">
        <w:rPr>
          <w:sz w:val="24"/>
          <w:szCs w:val="24"/>
        </w:rPr>
        <w:t>________________________________</w:t>
      </w:r>
    </w:p>
    <w:p w14:paraId="3D09A080" w14:textId="75ABF461" w:rsidR="000468A3" w:rsidRPr="00874A29" w:rsidRDefault="00C5396E" w:rsidP="00E504C7">
      <w:pPr>
        <w:pStyle w:val="Bezproreda"/>
        <w:spacing w:after="12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14:paraId="355F25F1" w14:textId="77777777" w:rsidR="00E504C7" w:rsidRPr="00874A29" w:rsidRDefault="00E504C7">
      <w:pPr>
        <w:pStyle w:val="Bezproreda"/>
        <w:spacing w:after="120" w:line="360" w:lineRule="auto"/>
        <w:jc w:val="both"/>
        <w:rPr>
          <w:sz w:val="24"/>
          <w:szCs w:val="24"/>
        </w:rPr>
      </w:pPr>
    </w:p>
    <w:sectPr w:rsidR="00E504C7" w:rsidRPr="00874A29">
      <w:pgSz w:w="11910" w:h="16840"/>
      <w:pgMar w:top="1320" w:right="1300" w:bottom="1200" w:left="88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C5CD" w14:textId="77777777" w:rsidR="006D7FA4" w:rsidRDefault="006D7FA4">
      <w:r>
        <w:separator/>
      </w:r>
    </w:p>
  </w:endnote>
  <w:endnote w:type="continuationSeparator" w:id="0">
    <w:p w14:paraId="03C5EE76" w14:textId="77777777" w:rsidR="006D7FA4" w:rsidRDefault="006D7FA4">
      <w:r>
        <w:continuationSeparator/>
      </w:r>
    </w:p>
  </w:endnote>
  <w:endnote w:type="continuationNotice" w:id="1">
    <w:p w14:paraId="1ECDD0AA" w14:textId="77777777" w:rsidR="006D7FA4" w:rsidRDefault="006D7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4333" w14:textId="77777777" w:rsidR="000468A3" w:rsidRDefault="00E15401">
    <w:pPr>
      <w:pStyle w:val="Tijeloteksta"/>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59FE5CAE" wp14:editId="0E365A67">
              <wp:simplePos x="0" y="0"/>
              <wp:positionH relativeFrom="page">
                <wp:posOffset>3550285</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6D711" w14:textId="77777777" w:rsidR="000468A3" w:rsidRDefault="00BF3566">
                          <w:pPr>
                            <w:spacing w:line="234" w:lineRule="exact"/>
                            <w:ind w:left="40"/>
                            <w:rPr>
                              <w:rFonts w:ascii="Trebuchet MS"/>
                            </w:rPr>
                          </w:pPr>
                          <w:r>
                            <w:fldChar w:fldCharType="begin"/>
                          </w:r>
                          <w:r>
                            <w:rPr>
                              <w:rFonts w:ascii="Trebuchet MS"/>
                            </w:rPr>
                            <w:instrText xml:space="preserve"> PAGE </w:instrText>
                          </w:r>
                          <w:r>
                            <w:fldChar w:fldCharType="separate"/>
                          </w:r>
                          <w:r w:rsidR="00C130C5">
                            <w:rPr>
                              <w:rFonts w:ascii="Trebuchet MS"/>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5CAE" id="_x0000_t202" coordsize="21600,21600" o:spt="202" path="m,l,21600r21600,l21600,xe">
              <v:stroke joinstyle="miter"/>
              <v:path gradientshapeok="t" o:connecttype="rect"/>
            </v:shapetype>
            <v:shape id="Text Box 1" o:spid="_x0000_s1026" type="#_x0000_t202" style="position:absolute;margin-left:279.55pt;margin-top:780.8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" filled="f" stroked="f">
              <v:textbox inset="0,0,0,0">
                <w:txbxContent>
                  <w:p w14:paraId="5636D711" w14:textId="77777777" w:rsidR="000468A3" w:rsidRDefault="00BF3566">
                    <w:pPr>
                      <w:spacing w:line="234" w:lineRule="exact"/>
                      <w:ind w:left="40"/>
                      <w:rPr>
                        <w:rFonts w:ascii="Trebuchet MS"/>
                      </w:rPr>
                    </w:pPr>
                    <w:r>
                      <w:fldChar w:fldCharType="begin"/>
                    </w:r>
                    <w:r>
                      <w:rPr>
                        <w:rFonts w:ascii="Trebuchet MS"/>
                      </w:rPr>
                      <w:instrText xml:space="preserve"> PAGE </w:instrText>
                    </w:r>
                    <w:r>
                      <w:fldChar w:fldCharType="separate"/>
                    </w:r>
                    <w:r w:rsidR="00C130C5">
                      <w:rPr>
                        <w:rFonts w:ascii="Trebuchet MS"/>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500E" w14:textId="77777777" w:rsidR="006D7FA4" w:rsidRDefault="006D7FA4">
      <w:r>
        <w:separator/>
      </w:r>
    </w:p>
  </w:footnote>
  <w:footnote w:type="continuationSeparator" w:id="0">
    <w:p w14:paraId="63B4E35B" w14:textId="77777777" w:rsidR="006D7FA4" w:rsidRDefault="006D7FA4">
      <w:r>
        <w:continuationSeparator/>
      </w:r>
    </w:p>
  </w:footnote>
  <w:footnote w:type="continuationNotice" w:id="1">
    <w:p w14:paraId="151581BF" w14:textId="77777777" w:rsidR="006D7FA4" w:rsidRDefault="006D7F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3D3"/>
    <w:multiLevelType w:val="hybridMultilevel"/>
    <w:tmpl w:val="3300E468"/>
    <w:lvl w:ilvl="0" w:tplc="FA22919E">
      <w:start w:val="1"/>
      <w:numFmt w:val="lowerLetter"/>
      <w:lvlText w:val="%1)"/>
      <w:lvlJc w:val="left"/>
      <w:pPr>
        <w:ind w:left="822" w:hanging="709"/>
      </w:pPr>
      <w:rPr>
        <w:rFonts w:ascii="Times New Roman" w:eastAsia="Times New Roman" w:hAnsi="Times New Roman" w:cs="Times New Roman" w:hint="default"/>
        <w:spacing w:val="-18"/>
        <w:w w:val="99"/>
        <w:sz w:val="24"/>
        <w:szCs w:val="24"/>
        <w:lang w:val="hr-HR" w:eastAsia="hr-HR" w:bidi="hr-HR"/>
      </w:rPr>
    </w:lvl>
    <w:lvl w:ilvl="1" w:tplc="D334FA1A">
      <w:numFmt w:val="bullet"/>
      <w:lvlText w:val="•"/>
      <w:lvlJc w:val="left"/>
      <w:pPr>
        <w:ind w:left="1710" w:hanging="709"/>
      </w:pPr>
      <w:rPr>
        <w:rFonts w:hint="default"/>
        <w:lang w:val="hr-HR" w:eastAsia="hr-HR" w:bidi="hr-HR"/>
      </w:rPr>
    </w:lvl>
    <w:lvl w:ilvl="2" w:tplc="7152B80E">
      <w:numFmt w:val="bullet"/>
      <w:lvlText w:val="•"/>
      <w:lvlJc w:val="left"/>
      <w:pPr>
        <w:ind w:left="2601" w:hanging="709"/>
      </w:pPr>
      <w:rPr>
        <w:rFonts w:hint="default"/>
        <w:lang w:val="hr-HR" w:eastAsia="hr-HR" w:bidi="hr-HR"/>
      </w:rPr>
    </w:lvl>
    <w:lvl w:ilvl="3" w:tplc="9C7CF1E4">
      <w:numFmt w:val="bullet"/>
      <w:lvlText w:val="•"/>
      <w:lvlJc w:val="left"/>
      <w:pPr>
        <w:ind w:left="3491" w:hanging="709"/>
      </w:pPr>
      <w:rPr>
        <w:rFonts w:hint="default"/>
        <w:lang w:val="hr-HR" w:eastAsia="hr-HR" w:bidi="hr-HR"/>
      </w:rPr>
    </w:lvl>
    <w:lvl w:ilvl="4" w:tplc="44D898C0">
      <w:numFmt w:val="bullet"/>
      <w:lvlText w:val="•"/>
      <w:lvlJc w:val="left"/>
      <w:pPr>
        <w:ind w:left="4382" w:hanging="709"/>
      </w:pPr>
      <w:rPr>
        <w:rFonts w:hint="default"/>
        <w:lang w:val="hr-HR" w:eastAsia="hr-HR" w:bidi="hr-HR"/>
      </w:rPr>
    </w:lvl>
    <w:lvl w:ilvl="5" w:tplc="92BC998A">
      <w:numFmt w:val="bullet"/>
      <w:lvlText w:val="•"/>
      <w:lvlJc w:val="left"/>
      <w:pPr>
        <w:ind w:left="5273" w:hanging="709"/>
      </w:pPr>
      <w:rPr>
        <w:rFonts w:hint="default"/>
        <w:lang w:val="hr-HR" w:eastAsia="hr-HR" w:bidi="hr-HR"/>
      </w:rPr>
    </w:lvl>
    <w:lvl w:ilvl="6" w:tplc="C6A8900E">
      <w:numFmt w:val="bullet"/>
      <w:lvlText w:val="•"/>
      <w:lvlJc w:val="left"/>
      <w:pPr>
        <w:ind w:left="6163" w:hanging="709"/>
      </w:pPr>
      <w:rPr>
        <w:rFonts w:hint="default"/>
        <w:lang w:val="hr-HR" w:eastAsia="hr-HR" w:bidi="hr-HR"/>
      </w:rPr>
    </w:lvl>
    <w:lvl w:ilvl="7" w:tplc="E8BC0D84">
      <w:numFmt w:val="bullet"/>
      <w:lvlText w:val="•"/>
      <w:lvlJc w:val="left"/>
      <w:pPr>
        <w:ind w:left="7054" w:hanging="709"/>
      </w:pPr>
      <w:rPr>
        <w:rFonts w:hint="default"/>
        <w:lang w:val="hr-HR" w:eastAsia="hr-HR" w:bidi="hr-HR"/>
      </w:rPr>
    </w:lvl>
    <w:lvl w:ilvl="8" w:tplc="02DE57AA">
      <w:numFmt w:val="bullet"/>
      <w:lvlText w:val="•"/>
      <w:lvlJc w:val="left"/>
      <w:pPr>
        <w:ind w:left="7945" w:hanging="709"/>
      </w:pPr>
      <w:rPr>
        <w:rFonts w:hint="default"/>
        <w:lang w:val="hr-HR" w:eastAsia="hr-HR" w:bidi="hr-HR"/>
      </w:rPr>
    </w:lvl>
  </w:abstractNum>
  <w:abstractNum w:abstractNumId="1" w15:restartNumberingAfterBreak="0">
    <w:nsid w:val="1A57324B"/>
    <w:multiLevelType w:val="hybridMultilevel"/>
    <w:tmpl w:val="3250AD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F80821"/>
    <w:multiLevelType w:val="hybridMultilevel"/>
    <w:tmpl w:val="FFFFFFFF"/>
    <w:lvl w:ilvl="0" w:tplc="051A37FA">
      <w:start w:val="1"/>
      <w:numFmt w:val="bullet"/>
      <w:lvlText w:val=""/>
      <w:lvlJc w:val="left"/>
      <w:pPr>
        <w:ind w:left="720" w:hanging="360"/>
      </w:pPr>
      <w:rPr>
        <w:rFonts w:ascii="Symbol" w:hAnsi="Symbol" w:hint="default"/>
      </w:rPr>
    </w:lvl>
    <w:lvl w:ilvl="1" w:tplc="D3E45F4E">
      <w:start w:val="1"/>
      <w:numFmt w:val="bullet"/>
      <w:lvlText w:val="o"/>
      <w:lvlJc w:val="left"/>
      <w:pPr>
        <w:ind w:left="1440" w:hanging="360"/>
      </w:pPr>
      <w:rPr>
        <w:rFonts w:ascii="Courier New" w:hAnsi="Courier New" w:hint="default"/>
      </w:rPr>
    </w:lvl>
    <w:lvl w:ilvl="2" w:tplc="8CC4A40C">
      <w:start w:val="1"/>
      <w:numFmt w:val="bullet"/>
      <w:lvlText w:val=""/>
      <w:lvlJc w:val="left"/>
      <w:pPr>
        <w:ind w:left="2160" w:hanging="360"/>
      </w:pPr>
      <w:rPr>
        <w:rFonts w:ascii="Wingdings" w:hAnsi="Wingdings" w:hint="default"/>
      </w:rPr>
    </w:lvl>
    <w:lvl w:ilvl="3" w:tplc="E4BE00BA">
      <w:start w:val="1"/>
      <w:numFmt w:val="bullet"/>
      <w:lvlText w:val=""/>
      <w:lvlJc w:val="left"/>
      <w:pPr>
        <w:ind w:left="2880" w:hanging="360"/>
      </w:pPr>
      <w:rPr>
        <w:rFonts w:ascii="Symbol" w:hAnsi="Symbol" w:hint="default"/>
      </w:rPr>
    </w:lvl>
    <w:lvl w:ilvl="4" w:tplc="40F68832">
      <w:start w:val="1"/>
      <w:numFmt w:val="bullet"/>
      <w:lvlText w:val="o"/>
      <w:lvlJc w:val="left"/>
      <w:pPr>
        <w:ind w:left="3600" w:hanging="360"/>
      </w:pPr>
      <w:rPr>
        <w:rFonts w:ascii="Courier New" w:hAnsi="Courier New" w:hint="default"/>
      </w:rPr>
    </w:lvl>
    <w:lvl w:ilvl="5" w:tplc="50F2A622">
      <w:start w:val="1"/>
      <w:numFmt w:val="bullet"/>
      <w:lvlText w:val=""/>
      <w:lvlJc w:val="left"/>
      <w:pPr>
        <w:ind w:left="4320" w:hanging="360"/>
      </w:pPr>
      <w:rPr>
        <w:rFonts w:ascii="Wingdings" w:hAnsi="Wingdings" w:hint="default"/>
      </w:rPr>
    </w:lvl>
    <w:lvl w:ilvl="6" w:tplc="038C8636">
      <w:start w:val="1"/>
      <w:numFmt w:val="bullet"/>
      <w:lvlText w:val=""/>
      <w:lvlJc w:val="left"/>
      <w:pPr>
        <w:ind w:left="5040" w:hanging="360"/>
      </w:pPr>
      <w:rPr>
        <w:rFonts w:ascii="Symbol" w:hAnsi="Symbol" w:hint="default"/>
      </w:rPr>
    </w:lvl>
    <w:lvl w:ilvl="7" w:tplc="6D20BDB4">
      <w:start w:val="1"/>
      <w:numFmt w:val="bullet"/>
      <w:lvlText w:val="o"/>
      <w:lvlJc w:val="left"/>
      <w:pPr>
        <w:ind w:left="5760" w:hanging="360"/>
      </w:pPr>
      <w:rPr>
        <w:rFonts w:ascii="Courier New" w:hAnsi="Courier New" w:hint="default"/>
      </w:rPr>
    </w:lvl>
    <w:lvl w:ilvl="8" w:tplc="549A1DD2">
      <w:start w:val="1"/>
      <w:numFmt w:val="bullet"/>
      <w:lvlText w:val=""/>
      <w:lvlJc w:val="left"/>
      <w:pPr>
        <w:ind w:left="6480" w:hanging="360"/>
      </w:pPr>
      <w:rPr>
        <w:rFonts w:ascii="Wingdings" w:hAnsi="Wingdings" w:hint="default"/>
      </w:rPr>
    </w:lvl>
  </w:abstractNum>
  <w:abstractNum w:abstractNumId="3" w15:restartNumberingAfterBreak="0">
    <w:nsid w:val="29EA2603"/>
    <w:multiLevelType w:val="hybridMultilevel"/>
    <w:tmpl w:val="E2FECCC6"/>
    <w:lvl w:ilvl="0" w:tplc="86CE176C">
      <w:start w:val="1"/>
      <w:numFmt w:val="lowerLetter"/>
      <w:lvlText w:val="%1)"/>
      <w:lvlJc w:val="left"/>
      <w:pPr>
        <w:ind w:left="822" w:hanging="709"/>
      </w:pPr>
      <w:rPr>
        <w:rFonts w:ascii="Times New Roman" w:eastAsia="Times New Roman" w:hAnsi="Times New Roman" w:cs="Times New Roman" w:hint="default"/>
        <w:spacing w:val="-18"/>
        <w:w w:val="99"/>
        <w:sz w:val="24"/>
        <w:szCs w:val="24"/>
        <w:lang w:val="hr-HR" w:eastAsia="hr-HR" w:bidi="hr-HR"/>
      </w:rPr>
    </w:lvl>
    <w:lvl w:ilvl="1" w:tplc="0A281CBC">
      <w:numFmt w:val="bullet"/>
      <w:lvlText w:val="•"/>
      <w:lvlJc w:val="left"/>
      <w:pPr>
        <w:ind w:left="1710" w:hanging="709"/>
      </w:pPr>
      <w:rPr>
        <w:rFonts w:hint="default"/>
        <w:lang w:val="hr-HR" w:eastAsia="hr-HR" w:bidi="hr-HR"/>
      </w:rPr>
    </w:lvl>
    <w:lvl w:ilvl="2" w:tplc="E3408F00">
      <w:numFmt w:val="bullet"/>
      <w:lvlText w:val="•"/>
      <w:lvlJc w:val="left"/>
      <w:pPr>
        <w:ind w:left="2601" w:hanging="709"/>
      </w:pPr>
      <w:rPr>
        <w:rFonts w:hint="default"/>
        <w:lang w:val="hr-HR" w:eastAsia="hr-HR" w:bidi="hr-HR"/>
      </w:rPr>
    </w:lvl>
    <w:lvl w:ilvl="3" w:tplc="5AD89206">
      <w:numFmt w:val="bullet"/>
      <w:lvlText w:val="•"/>
      <w:lvlJc w:val="left"/>
      <w:pPr>
        <w:ind w:left="3491" w:hanging="709"/>
      </w:pPr>
      <w:rPr>
        <w:rFonts w:hint="default"/>
        <w:lang w:val="hr-HR" w:eastAsia="hr-HR" w:bidi="hr-HR"/>
      </w:rPr>
    </w:lvl>
    <w:lvl w:ilvl="4" w:tplc="733EAEB6">
      <w:numFmt w:val="bullet"/>
      <w:lvlText w:val="•"/>
      <w:lvlJc w:val="left"/>
      <w:pPr>
        <w:ind w:left="4382" w:hanging="709"/>
      </w:pPr>
      <w:rPr>
        <w:rFonts w:hint="default"/>
        <w:lang w:val="hr-HR" w:eastAsia="hr-HR" w:bidi="hr-HR"/>
      </w:rPr>
    </w:lvl>
    <w:lvl w:ilvl="5" w:tplc="ECD2E9D6">
      <w:numFmt w:val="bullet"/>
      <w:lvlText w:val="•"/>
      <w:lvlJc w:val="left"/>
      <w:pPr>
        <w:ind w:left="5273" w:hanging="709"/>
      </w:pPr>
      <w:rPr>
        <w:rFonts w:hint="default"/>
        <w:lang w:val="hr-HR" w:eastAsia="hr-HR" w:bidi="hr-HR"/>
      </w:rPr>
    </w:lvl>
    <w:lvl w:ilvl="6" w:tplc="3DC86B66">
      <w:numFmt w:val="bullet"/>
      <w:lvlText w:val="•"/>
      <w:lvlJc w:val="left"/>
      <w:pPr>
        <w:ind w:left="6163" w:hanging="709"/>
      </w:pPr>
      <w:rPr>
        <w:rFonts w:hint="default"/>
        <w:lang w:val="hr-HR" w:eastAsia="hr-HR" w:bidi="hr-HR"/>
      </w:rPr>
    </w:lvl>
    <w:lvl w:ilvl="7" w:tplc="C6787528">
      <w:numFmt w:val="bullet"/>
      <w:lvlText w:val="•"/>
      <w:lvlJc w:val="left"/>
      <w:pPr>
        <w:ind w:left="7054" w:hanging="709"/>
      </w:pPr>
      <w:rPr>
        <w:rFonts w:hint="default"/>
        <w:lang w:val="hr-HR" w:eastAsia="hr-HR" w:bidi="hr-HR"/>
      </w:rPr>
    </w:lvl>
    <w:lvl w:ilvl="8" w:tplc="F4FCFF72">
      <w:numFmt w:val="bullet"/>
      <w:lvlText w:val="•"/>
      <w:lvlJc w:val="left"/>
      <w:pPr>
        <w:ind w:left="7945" w:hanging="709"/>
      </w:pPr>
      <w:rPr>
        <w:rFonts w:hint="default"/>
        <w:lang w:val="hr-HR" w:eastAsia="hr-HR" w:bidi="hr-HR"/>
      </w:rPr>
    </w:lvl>
  </w:abstractNum>
  <w:abstractNum w:abstractNumId="4" w15:restartNumberingAfterBreak="0">
    <w:nsid w:val="37F43D0D"/>
    <w:multiLevelType w:val="hybridMultilevel"/>
    <w:tmpl w:val="C4906C5C"/>
    <w:lvl w:ilvl="0" w:tplc="622A6334">
      <w:start w:val="1"/>
      <w:numFmt w:val="lowerLetter"/>
      <w:lvlText w:val="%1)"/>
      <w:lvlJc w:val="left"/>
      <w:pPr>
        <w:ind w:left="113" w:hanging="246"/>
      </w:pPr>
      <w:rPr>
        <w:rFonts w:ascii="Times New Roman" w:eastAsia="Times New Roman" w:hAnsi="Times New Roman" w:cs="Times New Roman" w:hint="default"/>
        <w:spacing w:val="-1"/>
        <w:w w:val="100"/>
        <w:sz w:val="24"/>
        <w:szCs w:val="24"/>
        <w:lang w:val="hr-HR" w:eastAsia="hr-HR" w:bidi="hr-HR"/>
      </w:rPr>
    </w:lvl>
    <w:lvl w:ilvl="1" w:tplc="1C58B212">
      <w:numFmt w:val="bullet"/>
      <w:lvlText w:val=""/>
      <w:lvlJc w:val="left"/>
      <w:pPr>
        <w:ind w:left="834" w:hanging="360"/>
      </w:pPr>
      <w:rPr>
        <w:rFonts w:ascii="Symbol" w:eastAsia="Symbol" w:hAnsi="Symbol" w:cs="Symbol" w:hint="default"/>
        <w:w w:val="100"/>
        <w:sz w:val="24"/>
        <w:szCs w:val="24"/>
        <w:lang w:val="hr-HR" w:eastAsia="hr-HR" w:bidi="hr-HR"/>
      </w:rPr>
    </w:lvl>
    <w:lvl w:ilvl="2" w:tplc="D2D49AD0">
      <w:numFmt w:val="bullet"/>
      <w:lvlText w:val="•"/>
      <w:lvlJc w:val="left"/>
      <w:pPr>
        <w:ind w:left="1827" w:hanging="360"/>
      </w:pPr>
      <w:rPr>
        <w:rFonts w:hint="default"/>
        <w:lang w:val="hr-HR" w:eastAsia="hr-HR" w:bidi="hr-HR"/>
      </w:rPr>
    </w:lvl>
    <w:lvl w:ilvl="3" w:tplc="861A35C2">
      <w:numFmt w:val="bullet"/>
      <w:lvlText w:val="•"/>
      <w:lvlJc w:val="left"/>
      <w:pPr>
        <w:ind w:left="2814" w:hanging="360"/>
      </w:pPr>
      <w:rPr>
        <w:rFonts w:hint="default"/>
        <w:lang w:val="hr-HR" w:eastAsia="hr-HR" w:bidi="hr-HR"/>
      </w:rPr>
    </w:lvl>
    <w:lvl w:ilvl="4" w:tplc="BBA8935A">
      <w:numFmt w:val="bullet"/>
      <w:lvlText w:val="•"/>
      <w:lvlJc w:val="left"/>
      <w:pPr>
        <w:ind w:left="3802" w:hanging="360"/>
      </w:pPr>
      <w:rPr>
        <w:rFonts w:hint="default"/>
        <w:lang w:val="hr-HR" w:eastAsia="hr-HR" w:bidi="hr-HR"/>
      </w:rPr>
    </w:lvl>
    <w:lvl w:ilvl="5" w:tplc="548A9300">
      <w:numFmt w:val="bullet"/>
      <w:lvlText w:val="•"/>
      <w:lvlJc w:val="left"/>
      <w:pPr>
        <w:ind w:left="4789" w:hanging="360"/>
      </w:pPr>
      <w:rPr>
        <w:rFonts w:hint="default"/>
        <w:lang w:val="hr-HR" w:eastAsia="hr-HR" w:bidi="hr-HR"/>
      </w:rPr>
    </w:lvl>
    <w:lvl w:ilvl="6" w:tplc="E186828A">
      <w:numFmt w:val="bullet"/>
      <w:lvlText w:val="•"/>
      <w:lvlJc w:val="left"/>
      <w:pPr>
        <w:ind w:left="5776" w:hanging="360"/>
      </w:pPr>
      <w:rPr>
        <w:rFonts w:hint="default"/>
        <w:lang w:val="hr-HR" w:eastAsia="hr-HR" w:bidi="hr-HR"/>
      </w:rPr>
    </w:lvl>
    <w:lvl w:ilvl="7" w:tplc="8498474C">
      <w:numFmt w:val="bullet"/>
      <w:lvlText w:val="•"/>
      <w:lvlJc w:val="left"/>
      <w:pPr>
        <w:ind w:left="6764" w:hanging="360"/>
      </w:pPr>
      <w:rPr>
        <w:rFonts w:hint="default"/>
        <w:lang w:val="hr-HR" w:eastAsia="hr-HR" w:bidi="hr-HR"/>
      </w:rPr>
    </w:lvl>
    <w:lvl w:ilvl="8" w:tplc="BFDA9960">
      <w:numFmt w:val="bullet"/>
      <w:lvlText w:val="•"/>
      <w:lvlJc w:val="left"/>
      <w:pPr>
        <w:ind w:left="7751" w:hanging="360"/>
      </w:pPr>
      <w:rPr>
        <w:rFonts w:hint="default"/>
        <w:lang w:val="hr-HR" w:eastAsia="hr-HR" w:bidi="hr-HR"/>
      </w:rPr>
    </w:lvl>
  </w:abstractNum>
  <w:abstractNum w:abstractNumId="5" w15:restartNumberingAfterBreak="0">
    <w:nsid w:val="38265247"/>
    <w:multiLevelType w:val="hybridMultilevel"/>
    <w:tmpl w:val="7820E170"/>
    <w:lvl w:ilvl="0" w:tplc="4B8EF3BE">
      <w:start w:val="1"/>
      <w:numFmt w:val="upperRoman"/>
      <w:lvlText w:val="%1."/>
      <w:lvlJc w:val="left"/>
      <w:pPr>
        <w:ind w:left="113" w:hanging="215"/>
      </w:pPr>
      <w:rPr>
        <w:rFonts w:ascii="Times New Roman" w:eastAsia="Times New Roman" w:hAnsi="Times New Roman" w:cs="Times New Roman" w:hint="default"/>
        <w:b/>
        <w:bCs/>
        <w:w w:val="99"/>
        <w:sz w:val="24"/>
        <w:szCs w:val="24"/>
        <w:lang w:val="hr-HR" w:eastAsia="hr-HR" w:bidi="hr-HR"/>
      </w:rPr>
    </w:lvl>
    <w:lvl w:ilvl="1" w:tplc="67EE957E">
      <w:numFmt w:val="bullet"/>
      <w:lvlText w:val=""/>
      <w:lvlJc w:val="left"/>
      <w:pPr>
        <w:ind w:left="834" w:hanging="360"/>
      </w:pPr>
      <w:rPr>
        <w:rFonts w:ascii="Symbol" w:eastAsia="Symbol" w:hAnsi="Symbol" w:cs="Symbol" w:hint="default"/>
        <w:w w:val="100"/>
        <w:sz w:val="24"/>
        <w:szCs w:val="24"/>
        <w:lang w:val="hr-HR" w:eastAsia="hr-HR" w:bidi="hr-HR"/>
      </w:rPr>
    </w:lvl>
    <w:lvl w:ilvl="2" w:tplc="85B4E384">
      <w:numFmt w:val="bullet"/>
      <w:lvlText w:val="•"/>
      <w:lvlJc w:val="left"/>
      <w:pPr>
        <w:ind w:left="1540" w:hanging="360"/>
      </w:pPr>
      <w:rPr>
        <w:rFonts w:hint="default"/>
        <w:lang w:val="hr-HR" w:eastAsia="hr-HR" w:bidi="hr-HR"/>
      </w:rPr>
    </w:lvl>
    <w:lvl w:ilvl="3" w:tplc="C750CC8A">
      <w:numFmt w:val="bullet"/>
      <w:lvlText w:val="•"/>
      <w:lvlJc w:val="left"/>
      <w:pPr>
        <w:ind w:left="2563" w:hanging="360"/>
      </w:pPr>
      <w:rPr>
        <w:rFonts w:hint="default"/>
        <w:lang w:val="hr-HR" w:eastAsia="hr-HR" w:bidi="hr-HR"/>
      </w:rPr>
    </w:lvl>
    <w:lvl w:ilvl="4" w:tplc="842E7EC8">
      <w:numFmt w:val="bullet"/>
      <w:lvlText w:val="•"/>
      <w:lvlJc w:val="left"/>
      <w:pPr>
        <w:ind w:left="3586" w:hanging="360"/>
      </w:pPr>
      <w:rPr>
        <w:rFonts w:hint="default"/>
        <w:lang w:val="hr-HR" w:eastAsia="hr-HR" w:bidi="hr-HR"/>
      </w:rPr>
    </w:lvl>
    <w:lvl w:ilvl="5" w:tplc="5EF0A0B8">
      <w:numFmt w:val="bullet"/>
      <w:lvlText w:val="•"/>
      <w:lvlJc w:val="left"/>
      <w:pPr>
        <w:ind w:left="4609" w:hanging="360"/>
      </w:pPr>
      <w:rPr>
        <w:rFonts w:hint="default"/>
        <w:lang w:val="hr-HR" w:eastAsia="hr-HR" w:bidi="hr-HR"/>
      </w:rPr>
    </w:lvl>
    <w:lvl w:ilvl="6" w:tplc="485A0AE6">
      <w:numFmt w:val="bullet"/>
      <w:lvlText w:val="•"/>
      <w:lvlJc w:val="left"/>
      <w:pPr>
        <w:ind w:left="5633" w:hanging="360"/>
      </w:pPr>
      <w:rPr>
        <w:rFonts w:hint="default"/>
        <w:lang w:val="hr-HR" w:eastAsia="hr-HR" w:bidi="hr-HR"/>
      </w:rPr>
    </w:lvl>
    <w:lvl w:ilvl="7" w:tplc="8D187D02">
      <w:numFmt w:val="bullet"/>
      <w:lvlText w:val="•"/>
      <w:lvlJc w:val="left"/>
      <w:pPr>
        <w:ind w:left="6656" w:hanging="360"/>
      </w:pPr>
      <w:rPr>
        <w:rFonts w:hint="default"/>
        <w:lang w:val="hr-HR" w:eastAsia="hr-HR" w:bidi="hr-HR"/>
      </w:rPr>
    </w:lvl>
    <w:lvl w:ilvl="8" w:tplc="1BBC5FD8">
      <w:numFmt w:val="bullet"/>
      <w:lvlText w:val="•"/>
      <w:lvlJc w:val="left"/>
      <w:pPr>
        <w:ind w:left="7679" w:hanging="360"/>
      </w:pPr>
      <w:rPr>
        <w:rFonts w:hint="default"/>
        <w:lang w:val="hr-HR" w:eastAsia="hr-HR" w:bidi="hr-HR"/>
      </w:rPr>
    </w:lvl>
  </w:abstractNum>
  <w:abstractNum w:abstractNumId="6" w15:restartNumberingAfterBreak="0">
    <w:nsid w:val="395524AF"/>
    <w:multiLevelType w:val="hybridMultilevel"/>
    <w:tmpl w:val="28EE7F98"/>
    <w:lvl w:ilvl="0" w:tplc="769016C6">
      <w:start w:val="1"/>
      <w:numFmt w:val="upperRoman"/>
      <w:lvlText w:val="%1."/>
      <w:lvlJc w:val="left"/>
      <w:pPr>
        <w:ind w:left="113" w:hanging="215"/>
      </w:pPr>
      <w:rPr>
        <w:rFonts w:ascii="Times New Roman" w:eastAsia="Times New Roman" w:hAnsi="Times New Roman" w:cs="Times New Roman" w:hint="default"/>
        <w:b/>
        <w:bCs/>
        <w:w w:val="99"/>
        <w:sz w:val="24"/>
        <w:szCs w:val="24"/>
        <w:lang w:val="hr-HR" w:eastAsia="hr-HR" w:bidi="hr-HR"/>
      </w:rPr>
    </w:lvl>
    <w:lvl w:ilvl="1" w:tplc="05DABA22">
      <w:numFmt w:val="bullet"/>
      <w:lvlText w:val=""/>
      <w:lvlJc w:val="left"/>
      <w:pPr>
        <w:ind w:left="834" w:hanging="360"/>
      </w:pPr>
      <w:rPr>
        <w:rFonts w:ascii="Symbol" w:eastAsia="Symbol" w:hAnsi="Symbol" w:cs="Symbol" w:hint="default"/>
        <w:w w:val="100"/>
        <w:sz w:val="24"/>
        <w:szCs w:val="24"/>
        <w:lang w:val="hr-HR" w:eastAsia="hr-HR" w:bidi="hr-HR"/>
      </w:rPr>
    </w:lvl>
    <w:lvl w:ilvl="2" w:tplc="41BE85BC">
      <w:numFmt w:val="bullet"/>
      <w:lvlText w:val="•"/>
      <w:lvlJc w:val="left"/>
      <w:pPr>
        <w:ind w:left="1540" w:hanging="360"/>
      </w:pPr>
      <w:rPr>
        <w:rFonts w:hint="default"/>
        <w:lang w:val="hr-HR" w:eastAsia="hr-HR" w:bidi="hr-HR"/>
      </w:rPr>
    </w:lvl>
    <w:lvl w:ilvl="3" w:tplc="EA045950">
      <w:numFmt w:val="bullet"/>
      <w:lvlText w:val="•"/>
      <w:lvlJc w:val="left"/>
      <w:pPr>
        <w:ind w:left="2563" w:hanging="360"/>
      </w:pPr>
      <w:rPr>
        <w:rFonts w:hint="default"/>
        <w:lang w:val="hr-HR" w:eastAsia="hr-HR" w:bidi="hr-HR"/>
      </w:rPr>
    </w:lvl>
    <w:lvl w:ilvl="4" w:tplc="DE82D7DA">
      <w:numFmt w:val="bullet"/>
      <w:lvlText w:val="•"/>
      <w:lvlJc w:val="left"/>
      <w:pPr>
        <w:ind w:left="3586" w:hanging="360"/>
      </w:pPr>
      <w:rPr>
        <w:rFonts w:hint="default"/>
        <w:lang w:val="hr-HR" w:eastAsia="hr-HR" w:bidi="hr-HR"/>
      </w:rPr>
    </w:lvl>
    <w:lvl w:ilvl="5" w:tplc="7102CA6E">
      <w:numFmt w:val="bullet"/>
      <w:lvlText w:val="•"/>
      <w:lvlJc w:val="left"/>
      <w:pPr>
        <w:ind w:left="4609" w:hanging="360"/>
      </w:pPr>
      <w:rPr>
        <w:rFonts w:hint="default"/>
        <w:lang w:val="hr-HR" w:eastAsia="hr-HR" w:bidi="hr-HR"/>
      </w:rPr>
    </w:lvl>
    <w:lvl w:ilvl="6" w:tplc="92B46574">
      <w:numFmt w:val="bullet"/>
      <w:lvlText w:val="•"/>
      <w:lvlJc w:val="left"/>
      <w:pPr>
        <w:ind w:left="5633" w:hanging="360"/>
      </w:pPr>
      <w:rPr>
        <w:rFonts w:hint="default"/>
        <w:lang w:val="hr-HR" w:eastAsia="hr-HR" w:bidi="hr-HR"/>
      </w:rPr>
    </w:lvl>
    <w:lvl w:ilvl="7" w:tplc="B1F0E078">
      <w:numFmt w:val="bullet"/>
      <w:lvlText w:val="•"/>
      <w:lvlJc w:val="left"/>
      <w:pPr>
        <w:ind w:left="6656" w:hanging="360"/>
      </w:pPr>
      <w:rPr>
        <w:rFonts w:hint="default"/>
        <w:lang w:val="hr-HR" w:eastAsia="hr-HR" w:bidi="hr-HR"/>
      </w:rPr>
    </w:lvl>
    <w:lvl w:ilvl="8" w:tplc="E8129A46">
      <w:numFmt w:val="bullet"/>
      <w:lvlText w:val="•"/>
      <w:lvlJc w:val="left"/>
      <w:pPr>
        <w:ind w:left="7679" w:hanging="360"/>
      </w:pPr>
      <w:rPr>
        <w:rFonts w:hint="default"/>
        <w:lang w:val="hr-HR" w:eastAsia="hr-HR" w:bidi="hr-HR"/>
      </w:rPr>
    </w:lvl>
  </w:abstractNum>
  <w:abstractNum w:abstractNumId="7" w15:restartNumberingAfterBreak="0">
    <w:nsid w:val="39AD71AB"/>
    <w:multiLevelType w:val="hybridMultilevel"/>
    <w:tmpl w:val="FFFFFFFF"/>
    <w:lvl w:ilvl="0" w:tplc="E4B2163E">
      <w:start w:val="1"/>
      <w:numFmt w:val="bullet"/>
      <w:lvlText w:val=""/>
      <w:lvlJc w:val="left"/>
      <w:pPr>
        <w:ind w:left="720" w:hanging="360"/>
      </w:pPr>
      <w:rPr>
        <w:rFonts w:ascii="Symbol" w:hAnsi="Symbol" w:hint="default"/>
      </w:rPr>
    </w:lvl>
    <w:lvl w:ilvl="1" w:tplc="A67425CA">
      <w:start w:val="1"/>
      <w:numFmt w:val="bullet"/>
      <w:lvlText w:val="o"/>
      <w:lvlJc w:val="left"/>
      <w:pPr>
        <w:ind w:left="1440" w:hanging="360"/>
      </w:pPr>
      <w:rPr>
        <w:rFonts w:ascii="Courier New" w:hAnsi="Courier New" w:hint="default"/>
      </w:rPr>
    </w:lvl>
    <w:lvl w:ilvl="2" w:tplc="3DBCE4B4">
      <w:start w:val="1"/>
      <w:numFmt w:val="bullet"/>
      <w:lvlText w:val=""/>
      <w:lvlJc w:val="left"/>
      <w:pPr>
        <w:ind w:left="2160" w:hanging="360"/>
      </w:pPr>
      <w:rPr>
        <w:rFonts w:ascii="Wingdings" w:hAnsi="Wingdings" w:hint="default"/>
      </w:rPr>
    </w:lvl>
    <w:lvl w:ilvl="3" w:tplc="5068FAF6">
      <w:start w:val="1"/>
      <w:numFmt w:val="bullet"/>
      <w:lvlText w:val=""/>
      <w:lvlJc w:val="left"/>
      <w:pPr>
        <w:ind w:left="2880" w:hanging="360"/>
      </w:pPr>
      <w:rPr>
        <w:rFonts w:ascii="Symbol" w:hAnsi="Symbol" w:hint="default"/>
      </w:rPr>
    </w:lvl>
    <w:lvl w:ilvl="4" w:tplc="316C76FC">
      <w:start w:val="1"/>
      <w:numFmt w:val="bullet"/>
      <w:lvlText w:val="o"/>
      <w:lvlJc w:val="left"/>
      <w:pPr>
        <w:ind w:left="3600" w:hanging="360"/>
      </w:pPr>
      <w:rPr>
        <w:rFonts w:ascii="Courier New" w:hAnsi="Courier New" w:hint="default"/>
      </w:rPr>
    </w:lvl>
    <w:lvl w:ilvl="5" w:tplc="03320996">
      <w:start w:val="1"/>
      <w:numFmt w:val="bullet"/>
      <w:lvlText w:val=""/>
      <w:lvlJc w:val="left"/>
      <w:pPr>
        <w:ind w:left="4320" w:hanging="360"/>
      </w:pPr>
      <w:rPr>
        <w:rFonts w:ascii="Wingdings" w:hAnsi="Wingdings" w:hint="default"/>
      </w:rPr>
    </w:lvl>
    <w:lvl w:ilvl="6" w:tplc="268AD85E">
      <w:start w:val="1"/>
      <w:numFmt w:val="bullet"/>
      <w:lvlText w:val=""/>
      <w:lvlJc w:val="left"/>
      <w:pPr>
        <w:ind w:left="5040" w:hanging="360"/>
      </w:pPr>
      <w:rPr>
        <w:rFonts w:ascii="Symbol" w:hAnsi="Symbol" w:hint="default"/>
      </w:rPr>
    </w:lvl>
    <w:lvl w:ilvl="7" w:tplc="29121244">
      <w:start w:val="1"/>
      <w:numFmt w:val="bullet"/>
      <w:lvlText w:val="o"/>
      <w:lvlJc w:val="left"/>
      <w:pPr>
        <w:ind w:left="5760" w:hanging="360"/>
      </w:pPr>
      <w:rPr>
        <w:rFonts w:ascii="Courier New" w:hAnsi="Courier New" w:hint="default"/>
      </w:rPr>
    </w:lvl>
    <w:lvl w:ilvl="8" w:tplc="047447EC">
      <w:start w:val="1"/>
      <w:numFmt w:val="bullet"/>
      <w:lvlText w:val=""/>
      <w:lvlJc w:val="left"/>
      <w:pPr>
        <w:ind w:left="6480" w:hanging="360"/>
      </w:pPr>
      <w:rPr>
        <w:rFonts w:ascii="Wingdings" w:hAnsi="Wingdings" w:hint="default"/>
      </w:rPr>
    </w:lvl>
  </w:abstractNum>
  <w:abstractNum w:abstractNumId="8" w15:restartNumberingAfterBreak="0">
    <w:nsid w:val="4CD71218"/>
    <w:multiLevelType w:val="hybridMultilevel"/>
    <w:tmpl w:val="FFFFFFFF"/>
    <w:lvl w:ilvl="0" w:tplc="CCC8B2F0">
      <w:start w:val="1"/>
      <w:numFmt w:val="bullet"/>
      <w:lvlText w:val=""/>
      <w:lvlJc w:val="left"/>
      <w:pPr>
        <w:ind w:left="720" w:hanging="360"/>
      </w:pPr>
      <w:rPr>
        <w:rFonts w:ascii="Symbol" w:hAnsi="Symbol" w:hint="default"/>
      </w:rPr>
    </w:lvl>
    <w:lvl w:ilvl="1" w:tplc="5566C04E">
      <w:start w:val="1"/>
      <w:numFmt w:val="bullet"/>
      <w:lvlText w:val="o"/>
      <w:lvlJc w:val="left"/>
      <w:pPr>
        <w:ind w:left="1440" w:hanging="360"/>
      </w:pPr>
      <w:rPr>
        <w:rFonts w:ascii="Courier New" w:hAnsi="Courier New" w:hint="default"/>
      </w:rPr>
    </w:lvl>
    <w:lvl w:ilvl="2" w:tplc="013C9A2C">
      <w:start w:val="1"/>
      <w:numFmt w:val="bullet"/>
      <w:lvlText w:val=""/>
      <w:lvlJc w:val="left"/>
      <w:pPr>
        <w:ind w:left="2160" w:hanging="360"/>
      </w:pPr>
      <w:rPr>
        <w:rFonts w:ascii="Wingdings" w:hAnsi="Wingdings" w:hint="default"/>
      </w:rPr>
    </w:lvl>
    <w:lvl w:ilvl="3" w:tplc="2A76541C">
      <w:start w:val="1"/>
      <w:numFmt w:val="bullet"/>
      <w:lvlText w:val=""/>
      <w:lvlJc w:val="left"/>
      <w:pPr>
        <w:ind w:left="2880" w:hanging="360"/>
      </w:pPr>
      <w:rPr>
        <w:rFonts w:ascii="Symbol" w:hAnsi="Symbol" w:hint="default"/>
      </w:rPr>
    </w:lvl>
    <w:lvl w:ilvl="4" w:tplc="250A3C98">
      <w:start w:val="1"/>
      <w:numFmt w:val="bullet"/>
      <w:lvlText w:val="o"/>
      <w:lvlJc w:val="left"/>
      <w:pPr>
        <w:ind w:left="3600" w:hanging="360"/>
      </w:pPr>
      <w:rPr>
        <w:rFonts w:ascii="Courier New" w:hAnsi="Courier New" w:hint="default"/>
      </w:rPr>
    </w:lvl>
    <w:lvl w:ilvl="5" w:tplc="E91678AA">
      <w:start w:val="1"/>
      <w:numFmt w:val="bullet"/>
      <w:lvlText w:val=""/>
      <w:lvlJc w:val="left"/>
      <w:pPr>
        <w:ind w:left="4320" w:hanging="360"/>
      </w:pPr>
      <w:rPr>
        <w:rFonts w:ascii="Wingdings" w:hAnsi="Wingdings" w:hint="default"/>
      </w:rPr>
    </w:lvl>
    <w:lvl w:ilvl="6" w:tplc="95068AC6">
      <w:start w:val="1"/>
      <w:numFmt w:val="bullet"/>
      <w:lvlText w:val=""/>
      <w:lvlJc w:val="left"/>
      <w:pPr>
        <w:ind w:left="5040" w:hanging="360"/>
      </w:pPr>
      <w:rPr>
        <w:rFonts w:ascii="Symbol" w:hAnsi="Symbol" w:hint="default"/>
      </w:rPr>
    </w:lvl>
    <w:lvl w:ilvl="7" w:tplc="4DF8B37C">
      <w:start w:val="1"/>
      <w:numFmt w:val="bullet"/>
      <w:lvlText w:val="o"/>
      <w:lvlJc w:val="left"/>
      <w:pPr>
        <w:ind w:left="5760" w:hanging="360"/>
      </w:pPr>
      <w:rPr>
        <w:rFonts w:ascii="Courier New" w:hAnsi="Courier New" w:hint="default"/>
      </w:rPr>
    </w:lvl>
    <w:lvl w:ilvl="8" w:tplc="32F89BFC">
      <w:start w:val="1"/>
      <w:numFmt w:val="bullet"/>
      <w:lvlText w:val=""/>
      <w:lvlJc w:val="left"/>
      <w:pPr>
        <w:ind w:left="6480" w:hanging="360"/>
      </w:pPr>
      <w:rPr>
        <w:rFonts w:ascii="Wingdings" w:hAnsi="Wingdings" w:hint="default"/>
      </w:rPr>
    </w:lvl>
  </w:abstractNum>
  <w:abstractNum w:abstractNumId="9" w15:restartNumberingAfterBreak="0">
    <w:nsid w:val="500C1750"/>
    <w:multiLevelType w:val="hybridMultilevel"/>
    <w:tmpl w:val="117C498A"/>
    <w:lvl w:ilvl="0" w:tplc="9E9C65B6">
      <w:start w:val="1"/>
      <w:numFmt w:val="lowerLetter"/>
      <w:lvlText w:val="%1)"/>
      <w:lvlJc w:val="left"/>
      <w:pPr>
        <w:ind w:left="822" w:hanging="709"/>
      </w:pPr>
      <w:rPr>
        <w:rFonts w:ascii="Times New Roman" w:eastAsia="Times New Roman" w:hAnsi="Times New Roman" w:cs="Times New Roman" w:hint="default"/>
        <w:spacing w:val="-18"/>
        <w:w w:val="99"/>
        <w:sz w:val="24"/>
        <w:szCs w:val="24"/>
        <w:lang w:val="hr-HR" w:eastAsia="hr-HR" w:bidi="hr-HR"/>
      </w:rPr>
    </w:lvl>
    <w:lvl w:ilvl="1" w:tplc="66ECE4A0">
      <w:numFmt w:val="bullet"/>
      <w:lvlText w:val="•"/>
      <w:lvlJc w:val="left"/>
      <w:pPr>
        <w:ind w:left="1710" w:hanging="709"/>
      </w:pPr>
      <w:rPr>
        <w:rFonts w:hint="default"/>
        <w:lang w:val="hr-HR" w:eastAsia="hr-HR" w:bidi="hr-HR"/>
      </w:rPr>
    </w:lvl>
    <w:lvl w:ilvl="2" w:tplc="5D2260A0">
      <w:numFmt w:val="bullet"/>
      <w:lvlText w:val="•"/>
      <w:lvlJc w:val="left"/>
      <w:pPr>
        <w:ind w:left="2601" w:hanging="709"/>
      </w:pPr>
      <w:rPr>
        <w:rFonts w:hint="default"/>
        <w:lang w:val="hr-HR" w:eastAsia="hr-HR" w:bidi="hr-HR"/>
      </w:rPr>
    </w:lvl>
    <w:lvl w:ilvl="3" w:tplc="67B60B7C">
      <w:numFmt w:val="bullet"/>
      <w:lvlText w:val="•"/>
      <w:lvlJc w:val="left"/>
      <w:pPr>
        <w:ind w:left="3491" w:hanging="709"/>
      </w:pPr>
      <w:rPr>
        <w:rFonts w:hint="default"/>
        <w:lang w:val="hr-HR" w:eastAsia="hr-HR" w:bidi="hr-HR"/>
      </w:rPr>
    </w:lvl>
    <w:lvl w:ilvl="4" w:tplc="DB84F898">
      <w:numFmt w:val="bullet"/>
      <w:lvlText w:val="•"/>
      <w:lvlJc w:val="left"/>
      <w:pPr>
        <w:ind w:left="4382" w:hanging="709"/>
      </w:pPr>
      <w:rPr>
        <w:rFonts w:hint="default"/>
        <w:lang w:val="hr-HR" w:eastAsia="hr-HR" w:bidi="hr-HR"/>
      </w:rPr>
    </w:lvl>
    <w:lvl w:ilvl="5" w:tplc="6FEC46B0">
      <w:numFmt w:val="bullet"/>
      <w:lvlText w:val="•"/>
      <w:lvlJc w:val="left"/>
      <w:pPr>
        <w:ind w:left="5273" w:hanging="709"/>
      </w:pPr>
      <w:rPr>
        <w:rFonts w:hint="default"/>
        <w:lang w:val="hr-HR" w:eastAsia="hr-HR" w:bidi="hr-HR"/>
      </w:rPr>
    </w:lvl>
    <w:lvl w:ilvl="6" w:tplc="313E6932">
      <w:numFmt w:val="bullet"/>
      <w:lvlText w:val="•"/>
      <w:lvlJc w:val="left"/>
      <w:pPr>
        <w:ind w:left="6163" w:hanging="709"/>
      </w:pPr>
      <w:rPr>
        <w:rFonts w:hint="default"/>
        <w:lang w:val="hr-HR" w:eastAsia="hr-HR" w:bidi="hr-HR"/>
      </w:rPr>
    </w:lvl>
    <w:lvl w:ilvl="7" w:tplc="26A61140">
      <w:numFmt w:val="bullet"/>
      <w:lvlText w:val="•"/>
      <w:lvlJc w:val="left"/>
      <w:pPr>
        <w:ind w:left="7054" w:hanging="709"/>
      </w:pPr>
      <w:rPr>
        <w:rFonts w:hint="default"/>
        <w:lang w:val="hr-HR" w:eastAsia="hr-HR" w:bidi="hr-HR"/>
      </w:rPr>
    </w:lvl>
    <w:lvl w:ilvl="8" w:tplc="46B644E4">
      <w:numFmt w:val="bullet"/>
      <w:lvlText w:val="•"/>
      <w:lvlJc w:val="left"/>
      <w:pPr>
        <w:ind w:left="7945" w:hanging="709"/>
      </w:pPr>
      <w:rPr>
        <w:rFonts w:hint="default"/>
        <w:lang w:val="hr-HR" w:eastAsia="hr-HR" w:bidi="hr-HR"/>
      </w:rPr>
    </w:lvl>
  </w:abstractNum>
  <w:abstractNum w:abstractNumId="10" w15:restartNumberingAfterBreak="0">
    <w:nsid w:val="52164F1C"/>
    <w:multiLevelType w:val="hybridMultilevel"/>
    <w:tmpl w:val="FFFFFFFF"/>
    <w:lvl w:ilvl="0" w:tplc="3444815C">
      <w:start w:val="1"/>
      <w:numFmt w:val="bullet"/>
      <w:lvlText w:val="-"/>
      <w:lvlJc w:val="left"/>
      <w:pPr>
        <w:ind w:left="720" w:hanging="360"/>
      </w:pPr>
      <w:rPr>
        <w:rFonts w:ascii="Calibri" w:hAnsi="Calibri" w:hint="default"/>
      </w:rPr>
    </w:lvl>
    <w:lvl w:ilvl="1" w:tplc="14CE9048">
      <w:start w:val="1"/>
      <w:numFmt w:val="bullet"/>
      <w:lvlText w:val="o"/>
      <w:lvlJc w:val="left"/>
      <w:pPr>
        <w:ind w:left="1440" w:hanging="360"/>
      </w:pPr>
      <w:rPr>
        <w:rFonts w:ascii="Courier New" w:hAnsi="Courier New" w:hint="default"/>
      </w:rPr>
    </w:lvl>
    <w:lvl w:ilvl="2" w:tplc="970882E8">
      <w:start w:val="1"/>
      <w:numFmt w:val="bullet"/>
      <w:lvlText w:val=""/>
      <w:lvlJc w:val="left"/>
      <w:pPr>
        <w:ind w:left="2160" w:hanging="360"/>
      </w:pPr>
      <w:rPr>
        <w:rFonts w:ascii="Wingdings" w:hAnsi="Wingdings" w:hint="default"/>
      </w:rPr>
    </w:lvl>
    <w:lvl w:ilvl="3" w:tplc="70526B70">
      <w:start w:val="1"/>
      <w:numFmt w:val="bullet"/>
      <w:lvlText w:val=""/>
      <w:lvlJc w:val="left"/>
      <w:pPr>
        <w:ind w:left="2880" w:hanging="360"/>
      </w:pPr>
      <w:rPr>
        <w:rFonts w:ascii="Symbol" w:hAnsi="Symbol" w:hint="default"/>
      </w:rPr>
    </w:lvl>
    <w:lvl w:ilvl="4" w:tplc="08EC972A">
      <w:start w:val="1"/>
      <w:numFmt w:val="bullet"/>
      <w:lvlText w:val="o"/>
      <w:lvlJc w:val="left"/>
      <w:pPr>
        <w:ind w:left="3600" w:hanging="360"/>
      </w:pPr>
      <w:rPr>
        <w:rFonts w:ascii="Courier New" w:hAnsi="Courier New" w:hint="default"/>
      </w:rPr>
    </w:lvl>
    <w:lvl w:ilvl="5" w:tplc="8E722ABE">
      <w:start w:val="1"/>
      <w:numFmt w:val="bullet"/>
      <w:lvlText w:val=""/>
      <w:lvlJc w:val="left"/>
      <w:pPr>
        <w:ind w:left="4320" w:hanging="360"/>
      </w:pPr>
      <w:rPr>
        <w:rFonts w:ascii="Wingdings" w:hAnsi="Wingdings" w:hint="default"/>
      </w:rPr>
    </w:lvl>
    <w:lvl w:ilvl="6" w:tplc="0320285C">
      <w:start w:val="1"/>
      <w:numFmt w:val="bullet"/>
      <w:lvlText w:val=""/>
      <w:lvlJc w:val="left"/>
      <w:pPr>
        <w:ind w:left="5040" w:hanging="360"/>
      </w:pPr>
      <w:rPr>
        <w:rFonts w:ascii="Symbol" w:hAnsi="Symbol" w:hint="default"/>
      </w:rPr>
    </w:lvl>
    <w:lvl w:ilvl="7" w:tplc="CFDA9C02">
      <w:start w:val="1"/>
      <w:numFmt w:val="bullet"/>
      <w:lvlText w:val="o"/>
      <w:lvlJc w:val="left"/>
      <w:pPr>
        <w:ind w:left="5760" w:hanging="360"/>
      </w:pPr>
      <w:rPr>
        <w:rFonts w:ascii="Courier New" w:hAnsi="Courier New" w:hint="default"/>
      </w:rPr>
    </w:lvl>
    <w:lvl w:ilvl="8" w:tplc="9F3A1438">
      <w:start w:val="1"/>
      <w:numFmt w:val="bullet"/>
      <w:lvlText w:val=""/>
      <w:lvlJc w:val="left"/>
      <w:pPr>
        <w:ind w:left="6480" w:hanging="360"/>
      </w:pPr>
      <w:rPr>
        <w:rFonts w:ascii="Wingdings" w:hAnsi="Wingdings" w:hint="default"/>
      </w:rPr>
    </w:lvl>
  </w:abstractNum>
  <w:abstractNum w:abstractNumId="11" w15:restartNumberingAfterBreak="0">
    <w:nsid w:val="527479DD"/>
    <w:multiLevelType w:val="hybridMultilevel"/>
    <w:tmpl w:val="FFFFFFFF"/>
    <w:lvl w:ilvl="0" w:tplc="AD8E949A">
      <w:start w:val="1"/>
      <w:numFmt w:val="bullet"/>
      <w:lvlText w:val="-"/>
      <w:lvlJc w:val="left"/>
      <w:pPr>
        <w:ind w:left="720" w:hanging="360"/>
      </w:pPr>
      <w:rPr>
        <w:rFonts w:ascii="Calibri" w:hAnsi="Calibri" w:hint="default"/>
      </w:rPr>
    </w:lvl>
    <w:lvl w:ilvl="1" w:tplc="46E087AE">
      <w:start w:val="1"/>
      <w:numFmt w:val="bullet"/>
      <w:lvlText w:val="o"/>
      <w:lvlJc w:val="left"/>
      <w:pPr>
        <w:ind w:left="1440" w:hanging="360"/>
      </w:pPr>
      <w:rPr>
        <w:rFonts w:ascii="Courier New" w:hAnsi="Courier New" w:hint="default"/>
      </w:rPr>
    </w:lvl>
    <w:lvl w:ilvl="2" w:tplc="8DBE5362">
      <w:start w:val="1"/>
      <w:numFmt w:val="bullet"/>
      <w:lvlText w:val=""/>
      <w:lvlJc w:val="left"/>
      <w:pPr>
        <w:ind w:left="2160" w:hanging="360"/>
      </w:pPr>
      <w:rPr>
        <w:rFonts w:ascii="Wingdings" w:hAnsi="Wingdings" w:hint="default"/>
      </w:rPr>
    </w:lvl>
    <w:lvl w:ilvl="3" w:tplc="5BFC268A">
      <w:start w:val="1"/>
      <w:numFmt w:val="bullet"/>
      <w:lvlText w:val=""/>
      <w:lvlJc w:val="left"/>
      <w:pPr>
        <w:ind w:left="2880" w:hanging="360"/>
      </w:pPr>
      <w:rPr>
        <w:rFonts w:ascii="Symbol" w:hAnsi="Symbol" w:hint="default"/>
      </w:rPr>
    </w:lvl>
    <w:lvl w:ilvl="4" w:tplc="F86AC086">
      <w:start w:val="1"/>
      <w:numFmt w:val="bullet"/>
      <w:lvlText w:val="o"/>
      <w:lvlJc w:val="left"/>
      <w:pPr>
        <w:ind w:left="3600" w:hanging="360"/>
      </w:pPr>
      <w:rPr>
        <w:rFonts w:ascii="Courier New" w:hAnsi="Courier New" w:hint="default"/>
      </w:rPr>
    </w:lvl>
    <w:lvl w:ilvl="5" w:tplc="4EA20E90">
      <w:start w:val="1"/>
      <w:numFmt w:val="bullet"/>
      <w:lvlText w:val=""/>
      <w:lvlJc w:val="left"/>
      <w:pPr>
        <w:ind w:left="4320" w:hanging="360"/>
      </w:pPr>
      <w:rPr>
        <w:rFonts w:ascii="Wingdings" w:hAnsi="Wingdings" w:hint="default"/>
      </w:rPr>
    </w:lvl>
    <w:lvl w:ilvl="6" w:tplc="1A26745A">
      <w:start w:val="1"/>
      <w:numFmt w:val="bullet"/>
      <w:lvlText w:val=""/>
      <w:lvlJc w:val="left"/>
      <w:pPr>
        <w:ind w:left="5040" w:hanging="360"/>
      </w:pPr>
      <w:rPr>
        <w:rFonts w:ascii="Symbol" w:hAnsi="Symbol" w:hint="default"/>
      </w:rPr>
    </w:lvl>
    <w:lvl w:ilvl="7" w:tplc="4328C978">
      <w:start w:val="1"/>
      <w:numFmt w:val="bullet"/>
      <w:lvlText w:val="o"/>
      <w:lvlJc w:val="left"/>
      <w:pPr>
        <w:ind w:left="5760" w:hanging="360"/>
      </w:pPr>
      <w:rPr>
        <w:rFonts w:ascii="Courier New" w:hAnsi="Courier New" w:hint="default"/>
      </w:rPr>
    </w:lvl>
    <w:lvl w:ilvl="8" w:tplc="7D06B75C">
      <w:start w:val="1"/>
      <w:numFmt w:val="bullet"/>
      <w:lvlText w:val=""/>
      <w:lvlJc w:val="left"/>
      <w:pPr>
        <w:ind w:left="6480" w:hanging="360"/>
      </w:pPr>
      <w:rPr>
        <w:rFonts w:ascii="Wingdings" w:hAnsi="Wingdings" w:hint="default"/>
      </w:rPr>
    </w:lvl>
  </w:abstractNum>
  <w:abstractNum w:abstractNumId="12" w15:restartNumberingAfterBreak="0">
    <w:nsid w:val="5AD57960"/>
    <w:multiLevelType w:val="hybridMultilevel"/>
    <w:tmpl w:val="6414F2DC"/>
    <w:lvl w:ilvl="0" w:tplc="619654A4">
      <w:start w:val="1"/>
      <w:numFmt w:val="lowerLetter"/>
      <w:lvlText w:val="%1)"/>
      <w:lvlJc w:val="left"/>
      <w:pPr>
        <w:ind w:left="822" w:hanging="709"/>
      </w:pPr>
      <w:rPr>
        <w:rFonts w:ascii="Times New Roman" w:eastAsia="Times New Roman" w:hAnsi="Times New Roman" w:cs="Times New Roman" w:hint="default"/>
        <w:spacing w:val="-18"/>
        <w:w w:val="99"/>
        <w:sz w:val="24"/>
        <w:szCs w:val="24"/>
        <w:lang w:val="hr-HR" w:eastAsia="hr-HR" w:bidi="hr-HR"/>
      </w:rPr>
    </w:lvl>
    <w:lvl w:ilvl="1" w:tplc="70142F12">
      <w:numFmt w:val="bullet"/>
      <w:lvlText w:val="•"/>
      <w:lvlJc w:val="left"/>
      <w:pPr>
        <w:ind w:left="1710" w:hanging="709"/>
      </w:pPr>
      <w:rPr>
        <w:rFonts w:hint="default"/>
        <w:lang w:val="hr-HR" w:eastAsia="hr-HR" w:bidi="hr-HR"/>
      </w:rPr>
    </w:lvl>
    <w:lvl w:ilvl="2" w:tplc="4A144236">
      <w:numFmt w:val="bullet"/>
      <w:lvlText w:val="•"/>
      <w:lvlJc w:val="left"/>
      <w:pPr>
        <w:ind w:left="2601" w:hanging="709"/>
      </w:pPr>
      <w:rPr>
        <w:rFonts w:hint="default"/>
        <w:lang w:val="hr-HR" w:eastAsia="hr-HR" w:bidi="hr-HR"/>
      </w:rPr>
    </w:lvl>
    <w:lvl w:ilvl="3" w:tplc="96D02A7A">
      <w:numFmt w:val="bullet"/>
      <w:lvlText w:val="•"/>
      <w:lvlJc w:val="left"/>
      <w:pPr>
        <w:ind w:left="3491" w:hanging="709"/>
      </w:pPr>
      <w:rPr>
        <w:rFonts w:hint="default"/>
        <w:lang w:val="hr-HR" w:eastAsia="hr-HR" w:bidi="hr-HR"/>
      </w:rPr>
    </w:lvl>
    <w:lvl w:ilvl="4" w:tplc="1324C4FC">
      <w:numFmt w:val="bullet"/>
      <w:lvlText w:val="•"/>
      <w:lvlJc w:val="left"/>
      <w:pPr>
        <w:ind w:left="4382" w:hanging="709"/>
      </w:pPr>
      <w:rPr>
        <w:rFonts w:hint="default"/>
        <w:lang w:val="hr-HR" w:eastAsia="hr-HR" w:bidi="hr-HR"/>
      </w:rPr>
    </w:lvl>
    <w:lvl w:ilvl="5" w:tplc="859C1980">
      <w:numFmt w:val="bullet"/>
      <w:lvlText w:val="•"/>
      <w:lvlJc w:val="left"/>
      <w:pPr>
        <w:ind w:left="5273" w:hanging="709"/>
      </w:pPr>
      <w:rPr>
        <w:rFonts w:hint="default"/>
        <w:lang w:val="hr-HR" w:eastAsia="hr-HR" w:bidi="hr-HR"/>
      </w:rPr>
    </w:lvl>
    <w:lvl w:ilvl="6" w:tplc="842E6828">
      <w:numFmt w:val="bullet"/>
      <w:lvlText w:val="•"/>
      <w:lvlJc w:val="left"/>
      <w:pPr>
        <w:ind w:left="6163" w:hanging="709"/>
      </w:pPr>
      <w:rPr>
        <w:rFonts w:hint="default"/>
        <w:lang w:val="hr-HR" w:eastAsia="hr-HR" w:bidi="hr-HR"/>
      </w:rPr>
    </w:lvl>
    <w:lvl w:ilvl="7" w:tplc="47D65ADA">
      <w:numFmt w:val="bullet"/>
      <w:lvlText w:val="•"/>
      <w:lvlJc w:val="left"/>
      <w:pPr>
        <w:ind w:left="7054" w:hanging="709"/>
      </w:pPr>
      <w:rPr>
        <w:rFonts w:hint="default"/>
        <w:lang w:val="hr-HR" w:eastAsia="hr-HR" w:bidi="hr-HR"/>
      </w:rPr>
    </w:lvl>
    <w:lvl w:ilvl="8" w:tplc="C8003880">
      <w:numFmt w:val="bullet"/>
      <w:lvlText w:val="•"/>
      <w:lvlJc w:val="left"/>
      <w:pPr>
        <w:ind w:left="7945" w:hanging="709"/>
      </w:pPr>
      <w:rPr>
        <w:rFonts w:hint="default"/>
        <w:lang w:val="hr-HR" w:eastAsia="hr-HR" w:bidi="hr-HR"/>
      </w:rPr>
    </w:lvl>
  </w:abstractNum>
  <w:abstractNum w:abstractNumId="13" w15:restartNumberingAfterBreak="0">
    <w:nsid w:val="6248400A"/>
    <w:multiLevelType w:val="hybridMultilevel"/>
    <w:tmpl w:val="0BA2C5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A420388"/>
    <w:multiLevelType w:val="hybridMultilevel"/>
    <w:tmpl w:val="40F440FC"/>
    <w:lvl w:ilvl="0" w:tplc="64A0CF18">
      <w:start w:val="1"/>
      <w:numFmt w:val="lowerLetter"/>
      <w:lvlText w:val="%1)"/>
      <w:lvlJc w:val="left"/>
      <w:pPr>
        <w:ind w:left="113" w:hanging="246"/>
      </w:pPr>
      <w:rPr>
        <w:rFonts w:ascii="Times New Roman" w:eastAsia="Times New Roman" w:hAnsi="Times New Roman" w:cs="Times New Roman" w:hint="default"/>
        <w:spacing w:val="-1"/>
        <w:w w:val="100"/>
        <w:sz w:val="24"/>
        <w:szCs w:val="24"/>
        <w:lang w:val="hr-HR" w:eastAsia="hr-HR" w:bidi="hr-HR"/>
      </w:rPr>
    </w:lvl>
    <w:lvl w:ilvl="1" w:tplc="4CE0B6CE">
      <w:numFmt w:val="bullet"/>
      <w:lvlText w:val=""/>
      <w:lvlJc w:val="left"/>
      <w:pPr>
        <w:ind w:left="834" w:hanging="360"/>
      </w:pPr>
      <w:rPr>
        <w:rFonts w:ascii="Symbol" w:eastAsia="Symbol" w:hAnsi="Symbol" w:cs="Symbol" w:hint="default"/>
        <w:w w:val="100"/>
        <w:sz w:val="24"/>
        <w:szCs w:val="24"/>
        <w:lang w:val="hr-HR" w:eastAsia="hr-HR" w:bidi="hr-HR"/>
      </w:rPr>
    </w:lvl>
    <w:lvl w:ilvl="2" w:tplc="ADC62EC2">
      <w:numFmt w:val="bullet"/>
      <w:lvlText w:val="•"/>
      <w:lvlJc w:val="left"/>
      <w:pPr>
        <w:ind w:left="1827" w:hanging="360"/>
      </w:pPr>
      <w:rPr>
        <w:rFonts w:hint="default"/>
        <w:lang w:val="hr-HR" w:eastAsia="hr-HR" w:bidi="hr-HR"/>
      </w:rPr>
    </w:lvl>
    <w:lvl w:ilvl="3" w:tplc="1FF6820E">
      <w:numFmt w:val="bullet"/>
      <w:lvlText w:val="•"/>
      <w:lvlJc w:val="left"/>
      <w:pPr>
        <w:ind w:left="2814" w:hanging="360"/>
      </w:pPr>
      <w:rPr>
        <w:rFonts w:hint="default"/>
        <w:lang w:val="hr-HR" w:eastAsia="hr-HR" w:bidi="hr-HR"/>
      </w:rPr>
    </w:lvl>
    <w:lvl w:ilvl="4" w:tplc="F8C07F46">
      <w:numFmt w:val="bullet"/>
      <w:lvlText w:val="•"/>
      <w:lvlJc w:val="left"/>
      <w:pPr>
        <w:ind w:left="3802" w:hanging="360"/>
      </w:pPr>
      <w:rPr>
        <w:rFonts w:hint="default"/>
        <w:lang w:val="hr-HR" w:eastAsia="hr-HR" w:bidi="hr-HR"/>
      </w:rPr>
    </w:lvl>
    <w:lvl w:ilvl="5" w:tplc="0EC85AC4">
      <w:numFmt w:val="bullet"/>
      <w:lvlText w:val="•"/>
      <w:lvlJc w:val="left"/>
      <w:pPr>
        <w:ind w:left="4789" w:hanging="360"/>
      </w:pPr>
      <w:rPr>
        <w:rFonts w:hint="default"/>
        <w:lang w:val="hr-HR" w:eastAsia="hr-HR" w:bidi="hr-HR"/>
      </w:rPr>
    </w:lvl>
    <w:lvl w:ilvl="6" w:tplc="69F091F4">
      <w:numFmt w:val="bullet"/>
      <w:lvlText w:val="•"/>
      <w:lvlJc w:val="left"/>
      <w:pPr>
        <w:ind w:left="5776" w:hanging="360"/>
      </w:pPr>
      <w:rPr>
        <w:rFonts w:hint="default"/>
        <w:lang w:val="hr-HR" w:eastAsia="hr-HR" w:bidi="hr-HR"/>
      </w:rPr>
    </w:lvl>
    <w:lvl w:ilvl="7" w:tplc="C79E9EE6">
      <w:numFmt w:val="bullet"/>
      <w:lvlText w:val="•"/>
      <w:lvlJc w:val="left"/>
      <w:pPr>
        <w:ind w:left="6764" w:hanging="360"/>
      </w:pPr>
      <w:rPr>
        <w:rFonts w:hint="default"/>
        <w:lang w:val="hr-HR" w:eastAsia="hr-HR" w:bidi="hr-HR"/>
      </w:rPr>
    </w:lvl>
    <w:lvl w:ilvl="8" w:tplc="50ECEDDC">
      <w:numFmt w:val="bullet"/>
      <w:lvlText w:val="•"/>
      <w:lvlJc w:val="left"/>
      <w:pPr>
        <w:ind w:left="7751" w:hanging="360"/>
      </w:pPr>
      <w:rPr>
        <w:rFonts w:hint="default"/>
        <w:lang w:val="hr-HR" w:eastAsia="hr-HR" w:bidi="hr-HR"/>
      </w:rPr>
    </w:lvl>
  </w:abstractNum>
  <w:num w:numId="1">
    <w:abstractNumId w:val="10"/>
  </w:num>
  <w:num w:numId="2">
    <w:abstractNumId w:val="14"/>
  </w:num>
  <w:num w:numId="3">
    <w:abstractNumId w:val="12"/>
  </w:num>
  <w:num w:numId="4">
    <w:abstractNumId w:val="0"/>
  </w:num>
  <w:num w:numId="5">
    <w:abstractNumId w:val="6"/>
  </w:num>
  <w:num w:numId="6">
    <w:abstractNumId w:val="13"/>
  </w:num>
  <w:num w:numId="7">
    <w:abstractNumId w:val="4"/>
  </w:num>
  <w:num w:numId="8">
    <w:abstractNumId w:val="9"/>
  </w:num>
  <w:num w:numId="9">
    <w:abstractNumId w:val="3"/>
  </w:num>
  <w:num w:numId="10">
    <w:abstractNumId w:val="5"/>
  </w:num>
  <w:num w:numId="11">
    <w:abstractNumId w:val="1"/>
  </w:num>
  <w:num w:numId="12">
    <w:abstractNumId w:val="2"/>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A3"/>
    <w:rsid w:val="000468A3"/>
    <w:rsid w:val="0006555B"/>
    <w:rsid w:val="000D79F5"/>
    <w:rsid w:val="0015419E"/>
    <w:rsid w:val="001B7E91"/>
    <w:rsid w:val="002723D4"/>
    <w:rsid w:val="004B5D7F"/>
    <w:rsid w:val="00547B3A"/>
    <w:rsid w:val="005842CE"/>
    <w:rsid w:val="00596128"/>
    <w:rsid w:val="005A06F1"/>
    <w:rsid w:val="00691ED4"/>
    <w:rsid w:val="006D7FA4"/>
    <w:rsid w:val="0070243A"/>
    <w:rsid w:val="00874A29"/>
    <w:rsid w:val="008A748A"/>
    <w:rsid w:val="008D5DF4"/>
    <w:rsid w:val="0092337C"/>
    <w:rsid w:val="00944A91"/>
    <w:rsid w:val="009D4796"/>
    <w:rsid w:val="00A75ED5"/>
    <w:rsid w:val="00AD6BE5"/>
    <w:rsid w:val="00AF1260"/>
    <w:rsid w:val="00BF3566"/>
    <w:rsid w:val="00C130C5"/>
    <w:rsid w:val="00C43AA9"/>
    <w:rsid w:val="00C5396E"/>
    <w:rsid w:val="00C73ECB"/>
    <w:rsid w:val="00C91245"/>
    <w:rsid w:val="00CB0842"/>
    <w:rsid w:val="00CD34F0"/>
    <w:rsid w:val="00D07BED"/>
    <w:rsid w:val="00D51398"/>
    <w:rsid w:val="00E15152"/>
    <w:rsid w:val="00E15401"/>
    <w:rsid w:val="00E504C7"/>
    <w:rsid w:val="00E6181D"/>
    <w:rsid w:val="00E915D9"/>
    <w:rsid w:val="00E92F45"/>
    <w:rsid w:val="0440A6AD"/>
    <w:rsid w:val="04EF280F"/>
    <w:rsid w:val="0F92695C"/>
    <w:rsid w:val="114AE076"/>
    <w:rsid w:val="172A0B82"/>
    <w:rsid w:val="195E3EFD"/>
    <w:rsid w:val="27D20B31"/>
    <w:rsid w:val="2A0BCCD6"/>
    <w:rsid w:val="460B22A9"/>
    <w:rsid w:val="46844D12"/>
    <w:rsid w:val="46D9C995"/>
    <w:rsid w:val="4D5AE4C5"/>
    <w:rsid w:val="5014EB81"/>
    <w:rsid w:val="571F2209"/>
    <w:rsid w:val="641CBB27"/>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8A65B"/>
  <w15:docId w15:val="{35B89C84-3700-4041-8415-4870FC0E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spacing w:before="51"/>
      <w:ind w:left="113"/>
      <w:outlineLvl w:val="0"/>
    </w:pPr>
    <w:rPr>
      <w:b/>
      <w:bCs/>
      <w:sz w:val="28"/>
      <w:szCs w:val="28"/>
    </w:rPr>
  </w:style>
  <w:style w:type="paragraph" w:styleId="Naslov2">
    <w:name w:val="heading 2"/>
    <w:basedOn w:val="Normal"/>
    <w:uiPriority w:val="1"/>
    <w:qFormat/>
    <w:pPr>
      <w:ind w:left="793"/>
      <w:jc w:val="center"/>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spacing w:before="1"/>
      <w:ind w:left="1539" w:hanging="360"/>
    </w:pPr>
  </w:style>
  <w:style w:type="paragraph" w:customStyle="1" w:styleId="TableParagraph">
    <w:name w:val="Table Paragraph"/>
    <w:basedOn w:val="Normal"/>
    <w:uiPriority w:val="1"/>
    <w:qFormat/>
  </w:style>
  <w:style w:type="paragraph" w:styleId="Bezproreda">
    <w:name w:val="No Spacing"/>
    <w:uiPriority w:val="1"/>
    <w:qFormat/>
    <w:rsid w:val="00874A29"/>
    <w:rPr>
      <w:rFonts w:ascii="Times New Roman" w:eastAsia="Times New Roman" w:hAnsi="Times New Roman" w:cs="Times New Roman"/>
      <w:lang w:val="hr-HR" w:eastAsia="hr-HR" w:bidi="hr-HR"/>
    </w:rPr>
  </w:style>
  <w:style w:type="paragraph" w:styleId="Zaglavlje">
    <w:name w:val="header"/>
    <w:basedOn w:val="Normal"/>
    <w:link w:val="ZaglavljeChar"/>
    <w:uiPriority w:val="99"/>
    <w:semiHidden/>
    <w:unhideWhenUsed/>
    <w:rsid w:val="00CD34F0"/>
    <w:pPr>
      <w:tabs>
        <w:tab w:val="center" w:pos="4680"/>
        <w:tab w:val="right" w:pos="9360"/>
      </w:tabs>
    </w:pPr>
  </w:style>
  <w:style w:type="character" w:customStyle="1" w:styleId="ZaglavljeChar">
    <w:name w:val="Zaglavlje Char"/>
    <w:basedOn w:val="Zadanifontodlomka"/>
    <w:link w:val="Zaglavlje"/>
    <w:uiPriority w:val="99"/>
    <w:semiHidden/>
    <w:rsid w:val="00CD34F0"/>
    <w:rPr>
      <w:rFonts w:ascii="Times New Roman" w:eastAsia="Times New Roman" w:hAnsi="Times New Roman" w:cs="Times New Roman"/>
      <w:lang w:val="hr-HR" w:eastAsia="hr-HR" w:bidi="hr-HR"/>
    </w:rPr>
  </w:style>
  <w:style w:type="paragraph" w:styleId="Podnoje">
    <w:name w:val="footer"/>
    <w:basedOn w:val="Normal"/>
    <w:link w:val="PodnojeChar"/>
    <w:uiPriority w:val="99"/>
    <w:semiHidden/>
    <w:unhideWhenUsed/>
    <w:rsid w:val="00CD34F0"/>
    <w:pPr>
      <w:tabs>
        <w:tab w:val="center" w:pos="4680"/>
        <w:tab w:val="right" w:pos="9360"/>
      </w:tabs>
    </w:pPr>
  </w:style>
  <w:style w:type="character" w:customStyle="1" w:styleId="PodnojeChar">
    <w:name w:val="Podnožje Char"/>
    <w:basedOn w:val="Zadanifontodlomka"/>
    <w:link w:val="Podnoje"/>
    <w:uiPriority w:val="99"/>
    <w:semiHidden/>
    <w:rsid w:val="00CD34F0"/>
    <w:rPr>
      <w:rFonts w:ascii="Times New Roman" w:eastAsia="Times New Roman" w:hAnsi="Times New Roman" w:cs="Times New Roman"/>
      <w:lang w:val="hr-HR" w:eastAsia="hr-HR" w:bidi="hr-HR"/>
    </w:rPr>
  </w:style>
  <w:style w:type="character" w:styleId="Hiperveza">
    <w:name w:val="Hyperlink"/>
    <w:basedOn w:val="Zadanifontodlomka"/>
    <w:uiPriority w:val="99"/>
    <w:unhideWhenUsed/>
    <w:rsid w:val="00065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I@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46C4-DD0D-4AD1-BAC6-99373475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4327</Words>
  <Characters>24670</Characters>
  <Application>Microsoft Office Word</Application>
  <DocSecurity>0</DocSecurity>
  <Lines>205</Lines>
  <Paragraphs>57</Paragraphs>
  <ScaleCrop>false</ScaleCrop>
  <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dc:creator>
  <cp:keywords/>
  <cp:lastModifiedBy>Korisnik</cp:lastModifiedBy>
  <cp:revision>2</cp:revision>
  <dcterms:created xsi:type="dcterms:W3CDTF">2021-11-19T09:07:00Z</dcterms:created>
  <dcterms:modified xsi:type="dcterms:W3CDTF">2021-11-19T09:07:00Z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2010</vt:lpwstr>
  </property>
  <property fmtid="{D5CDD505-2E9C-101B-9397-08002B2CF9AE}" pid="4" name="LastSaved">
    <vt:filetime>2019-03-14T00:00:00Z</vt:filetime>
  </property>
</Properties>
</file>